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74B336" w14:textId="103F1030" w:rsidR="009144A5" w:rsidRPr="00B5038D" w:rsidRDefault="003E60D7" w:rsidP="000A07DD">
      <w:pPr>
        <w:spacing w:after="0"/>
        <w:jc w:val="center"/>
        <w:rPr>
          <w:rFonts w:ascii="Noto Sans" w:hAnsi="Noto Sans" w:cs="Noto Sans"/>
          <w:b/>
          <w:bCs/>
        </w:rPr>
      </w:pPr>
      <w:r w:rsidRPr="00B5038D">
        <w:rPr>
          <w:rFonts w:ascii="Noto Sans" w:hAnsi="Noto Sans" w:cs="Noto Sans"/>
          <w:b/>
          <w:bCs/>
        </w:rPr>
        <w:t>Cuestionario de incontinencia urinaria ICID-SF</w:t>
      </w:r>
    </w:p>
    <w:p w14:paraId="3A9B9D49" w14:textId="77777777" w:rsidR="003E60D7" w:rsidRPr="00B5038D" w:rsidRDefault="003E60D7" w:rsidP="000A07DD">
      <w:pPr>
        <w:spacing w:after="0"/>
        <w:jc w:val="center"/>
        <w:rPr>
          <w:rFonts w:ascii="Noto Sans" w:hAnsi="Noto Sans" w:cs="Noto Sans"/>
          <w:b/>
          <w:bCs/>
          <w:sz w:val="22"/>
          <w:szCs w:val="22"/>
        </w:rPr>
      </w:pPr>
    </w:p>
    <w:tbl>
      <w:tblPr>
        <w:tblStyle w:val="Tablaconcuadrcula"/>
        <w:tblW w:w="0" w:type="auto"/>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4A0" w:firstRow="1" w:lastRow="0" w:firstColumn="1" w:lastColumn="0" w:noHBand="0" w:noVBand="1"/>
      </w:tblPr>
      <w:tblGrid>
        <w:gridCol w:w="10627"/>
      </w:tblGrid>
      <w:tr w:rsidR="003E60D7" w:rsidRPr="00B5038D" w14:paraId="3185BBEB" w14:textId="77777777" w:rsidTr="00B5038D">
        <w:tc>
          <w:tcPr>
            <w:tcW w:w="10627" w:type="dxa"/>
          </w:tcPr>
          <w:p w14:paraId="2B713833" w14:textId="42ABD6C6" w:rsidR="003E60D7" w:rsidRPr="00E71254" w:rsidRDefault="003E60D7" w:rsidP="003363C6">
            <w:pPr>
              <w:jc w:val="both"/>
              <w:rPr>
                <w:rFonts w:ascii="Noto Sans" w:hAnsi="Noto Sans" w:cs="Noto Sans"/>
                <w:sz w:val="20"/>
                <w:szCs w:val="20"/>
              </w:rPr>
            </w:pPr>
            <w:r w:rsidRPr="00E71254">
              <w:rPr>
                <w:rFonts w:ascii="Noto Sans" w:hAnsi="Noto Sans" w:cs="Noto Sans"/>
                <w:sz w:val="20"/>
                <w:szCs w:val="20"/>
              </w:rPr>
              <w:t>El ICIQ (International Consultation on Incontinence Questionnaire) es un cuestionario autoadministrado que identifica a las personas con incontinencia de orina y el impacto en la calidad de vida.</w:t>
            </w:r>
          </w:p>
        </w:tc>
      </w:tr>
    </w:tbl>
    <w:p w14:paraId="4EEA9587" w14:textId="77777777" w:rsidR="000A07DD" w:rsidRPr="00B5038D" w:rsidRDefault="000A07DD" w:rsidP="003363C6">
      <w:pPr>
        <w:spacing w:after="0"/>
        <w:jc w:val="both"/>
        <w:rPr>
          <w:rFonts w:ascii="Noto Sans" w:hAnsi="Noto Sans" w:cs="Noto Sans"/>
          <w:sz w:val="20"/>
          <w:szCs w:val="20"/>
        </w:rPr>
      </w:pPr>
    </w:p>
    <w:tbl>
      <w:tblPr>
        <w:tblStyle w:val="Tablaconcuadrcula"/>
        <w:tblW w:w="0" w:type="auto"/>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4A0" w:firstRow="1" w:lastRow="0" w:firstColumn="1" w:lastColumn="0" w:noHBand="0" w:noVBand="1"/>
      </w:tblPr>
      <w:tblGrid>
        <w:gridCol w:w="9493"/>
        <w:gridCol w:w="1134"/>
      </w:tblGrid>
      <w:tr w:rsidR="00381ED9" w:rsidRPr="00B5038D" w14:paraId="633F96EA" w14:textId="77777777" w:rsidTr="00B5038D">
        <w:trPr>
          <w:trHeight w:val="254"/>
        </w:trPr>
        <w:tc>
          <w:tcPr>
            <w:tcW w:w="10627" w:type="dxa"/>
            <w:gridSpan w:val="2"/>
            <w:vAlign w:val="center"/>
          </w:tcPr>
          <w:p w14:paraId="0E1560A0" w14:textId="097A78BC" w:rsidR="00381ED9" w:rsidRPr="00B5038D" w:rsidRDefault="003E60D7" w:rsidP="00381ED9">
            <w:pPr>
              <w:pStyle w:val="Prrafodelista"/>
              <w:numPr>
                <w:ilvl w:val="0"/>
                <w:numId w:val="10"/>
              </w:numPr>
              <w:rPr>
                <w:rFonts w:ascii="Noto Sans" w:hAnsi="Noto Sans" w:cs="Noto Sans"/>
                <w:b/>
                <w:bCs/>
                <w:sz w:val="20"/>
                <w:szCs w:val="20"/>
              </w:rPr>
            </w:pPr>
            <w:r w:rsidRPr="00B5038D">
              <w:rPr>
                <w:rFonts w:ascii="Noto Sans" w:hAnsi="Noto Sans" w:cs="Noto Sans"/>
                <w:b/>
                <w:bCs/>
                <w:sz w:val="20"/>
                <w:szCs w:val="20"/>
              </w:rPr>
              <w:t>¿Con qué frecuencia pierde orina? (Marque sólo una respuesta)</w:t>
            </w:r>
          </w:p>
        </w:tc>
      </w:tr>
      <w:tr w:rsidR="00F30F41" w:rsidRPr="00B5038D" w14:paraId="46C95D03" w14:textId="77777777" w:rsidTr="00B5038D">
        <w:trPr>
          <w:trHeight w:val="300"/>
        </w:trPr>
        <w:tc>
          <w:tcPr>
            <w:tcW w:w="9493" w:type="dxa"/>
            <w:vAlign w:val="center"/>
          </w:tcPr>
          <w:p w14:paraId="24C2B06F" w14:textId="6C0CB1F9" w:rsidR="00F30F41" w:rsidRPr="00B5038D" w:rsidRDefault="003E60D7" w:rsidP="003E60D7">
            <w:pPr>
              <w:jc w:val="both"/>
              <w:rPr>
                <w:rFonts w:ascii="Noto Sans" w:hAnsi="Noto Sans" w:cs="Noto Sans"/>
                <w:sz w:val="20"/>
                <w:szCs w:val="20"/>
              </w:rPr>
            </w:pPr>
            <w:bookmarkStart w:id="0" w:name="_Hlk166238729"/>
            <w:r w:rsidRPr="00B5038D">
              <w:rPr>
                <w:rFonts w:ascii="Noto Sans" w:hAnsi="Noto Sans" w:cs="Noto Sans"/>
                <w:sz w:val="20"/>
                <w:szCs w:val="20"/>
              </w:rPr>
              <w:t>Nunca</w:t>
            </w:r>
            <w:r w:rsidR="00F30F41" w:rsidRPr="00B5038D">
              <w:rPr>
                <w:rFonts w:ascii="Noto Sans" w:hAnsi="Noto Sans" w:cs="Noto Sans"/>
                <w:sz w:val="20"/>
                <w:szCs w:val="20"/>
              </w:rPr>
              <w:t xml:space="preserve"> </w:t>
            </w:r>
          </w:p>
        </w:tc>
        <w:tc>
          <w:tcPr>
            <w:tcW w:w="1134" w:type="dxa"/>
            <w:vAlign w:val="center"/>
          </w:tcPr>
          <w:p w14:paraId="3AB31ED3" w14:textId="15F8A75A" w:rsidR="00F30F41" w:rsidRPr="00B5038D" w:rsidRDefault="003E60D7" w:rsidP="00F30F41">
            <w:pPr>
              <w:jc w:val="center"/>
              <w:rPr>
                <w:rFonts w:ascii="Noto Sans" w:hAnsi="Noto Sans" w:cs="Noto Sans"/>
                <w:sz w:val="20"/>
                <w:szCs w:val="20"/>
              </w:rPr>
            </w:pPr>
            <w:r w:rsidRPr="00B5038D">
              <w:rPr>
                <w:rFonts w:ascii="Noto Sans" w:hAnsi="Noto Sans" w:cs="Noto Sans"/>
                <w:sz w:val="20"/>
                <w:szCs w:val="20"/>
              </w:rPr>
              <w:t>0</w:t>
            </w:r>
          </w:p>
        </w:tc>
      </w:tr>
      <w:tr w:rsidR="00F30F41" w:rsidRPr="00B5038D" w14:paraId="29C54893" w14:textId="77777777" w:rsidTr="00B5038D">
        <w:trPr>
          <w:trHeight w:val="50"/>
        </w:trPr>
        <w:tc>
          <w:tcPr>
            <w:tcW w:w="9493" w:type="dxa"/>
            <w:vAlign w:val="center"/>
          </w:tcPr>
          <w:p w14:paraId="395D2921" w14:textId="4F0812EB" w:rsidR="00F30F41" w:rsidRPr="00B5038D" w:rsidRDefault="003E60D7" w:rsidP="003E60D7">
            <w:pPr>
              <w:jc w:val="both"/>
              <w:rPr>
                <w:rFonts w:ascii="Noto Sans" w:hAnsi="Noto Sans" w:cs="Noto Sans"/>
                <w:sz w:val="20"/>
                <w:szCs w:val="20"/>
              </w:rPr>
            </w:pPr>
            <w:r w:rsidRPr="00B5038D">
              <w:rPr>
                <w:rFonts w:ascii="Noto Sans" w:hAnsi="Noto Sans" w:cs="Noto Sans"/>
                <w:sz w:val="20"/>
                <w:szCs w:val="20"/>
              </w:rPr>
              <w:t>Una vez a la semana</w:t>
            </w:r>
          </w:p>
        </w:tc>
        <w:tc>
          <w:tcPr>
            <w:tcW w:w="1134" w:type="dxa"/>
            <w:vAlign w:val="center"/>
          </w:tcPr>
          <w:p w14:paraId="7BE4F58E" w14:textId="426E01F8" w:rsidR="00F30F41" w:rsidRPr="00B5038D" w:rsidRDefault="003E60D7" w:rsidP="00F30F41">
            <w:pPr>
              <w:jc w:val="center"/>
              <w:rPr>
                <w:rFonts w:ascii="Noto Sans" w:hAnsi="Noto Sans" w:cs="Noto Sans"/>
                <w:sz w:val="20"/>
                <w:szCs w:val="20"/>
              </w:rPr>
            </w:pPr>
            <w:r w:rsidRPr="00B5038D">
              <w:rPr>
                <w:rFonts w:ascii="Noto Sans" w:hAnsi="Noto Sans" w:cs="Noto Sans"/>
                <w:sz w:val="20"/>
                <w:szCs w:val="20"/>
              </w:rPr>
              <w:t>1</w:t>
            </w:r>
          </w:p>
        </w:tc>
      </w:tr>
      <w:tr w:rsidR="00F30F41" w:rsidRPr="00B5038D" w14:paraId="444E701D" w14:textId="77777777" w:rsidTr="00B5038D">
        <w:trPr>
          <w:trHeight w:val="50"/>
        </w:trPr>
        <w:tc>
          <w:tcPr>
            <w:tcW w:w="9493" w:type="dxa"/>
            <w:vAlign w:val="center"/>
          </w:tcPr>
          <w:p w14:paraId="01CAB85D" w14:textId="2667B225" w:rsidR="00F30F41" w:rsidRPr="00B5038D" w:rsidRDefault="003E60D7" w:rsidP="003E60D7">
            <w:pPr>
              <w:jc w:val="both"/>
              <w:rPr>
                <w:rFonts w:ascii="Noto Sans" w:hAnsi="Noto Sans" w:cs="Noto Sans"/>
                <w:sz w:val="20"/>
                <w:szCs w:val="20"/>
              </w:rPr>
            </w:pPr>
            <w:r w:rsidRPr="00B5038D">
              <w:rPr>
                <w:rFonts w:ascii="Noto Sans" w:hAnsi="Noto Sans" w:cs="Noto Sans"/>
                <w:sz w:val="20"/>
                <w:szCs w:val="20"/>
              </w:rPr>
              <w:t>2-3 veces / semana</w:t>
            </w:r>
          </w:p>
        </w:tc>
        <w:tc>
          <w:tcPr>
            <w:tcW w:w="1134" w:type="dxa"/>
            <w:vAlign w:val="center"/>
          </w:tcPr>
          <w:p w14:paraId="590F8AD8" w14:textId="0557149B" w:rsidR="00F30F41" w:rsidRPr="00B5038D" w:rsidRDefault="003E60D7" w:rsidP="00F30F41">
            <w:pPr>
              <w:jc w:val="center"/>
              <w:rPr>
                <w:rFonts w:ascii="Noto Sans" w:hAnsi="Noto Sans" w:cs="Noto Sans"/>
                <w:sz w:val="20"/>
                <w:szCs w:val="20"/>
              </w:rPr>
            </w:pPr>
            <w:r w:rsidRPr="00B5038D">
              <w:rPr>
                <w:rFonts w:ascii="Noto Sans" w:hAnsi="Noto Sans" w:cs="Noto Sans"/>
                <w:sz w:val="20"/>
                <w:szCs w:val="20"/>
              </w:rPr>
              <w:t>2</w:t>
            </w:r>
          </w:p>
        </w:tc>
      </w:tr>
      <w:tr w:rsidR="00F30F41" w:rsidRPr="00B5038D" w14:paraId="5409E832" w14:textId="77777777" w:rsidTr="00B5038D">
        <w:trPr>
          <w:trHeight w:val="50"/>
        </w:trPr>
        <w:tc>
          <w:tcPr>
            <w:tcW w:w="9493" w:type="dxa"/>
            <w:vAlign w:val="center"/>
          </w:tcPr>
          <w:p w14:paraId="038FDE96" w14:textId="12533039" w:rsidR="00F30F41" w:rsidRPr="00B5038D" w:rsidRDefault="003E60D7" w:rsidP="003E60D7">
            <w:pPr>
              <w:jc w:val="both"/>
              <w:rPr>
                <w:rFonts w:ascii="Noto Sans" w:hAnsi="Noto Sans" w:cs="Noto Sans"/>
                <w:sz w:val="20"/>
                <w:szCs w:val="20"/>
              </w:rPr>
            </w:pPr>
            <w:r w:rsidRPr="00B5038D">
              <w:rPr>
                <w:rFonts w:ascii="Noto Sans" w:hAnsi="Noto Sans" w:cs="Noto Sans"/>
                <w:sz w:val="20"/>
                <w:szCs w:val="20"/>
              </w:rPr>
              <w:t>Una vez al día</w:t>
            </w:r>
          </w:p>
        </w:tc>
        <w:tc>
          <w:tcPr>
            <w:tcW w:w="1134" w:type="dxa"/>
            <w:vAlign w:val="center"/>
          </w:tcPr>
          <w:p w14:paraId="415AD0D2" w14:textId="33B0FBE2" w:rsidR="00F30F41" w:rsidRPr="00B5038D" w:rsidRDefault="003E60D7" w:rsidP="00F30F41">
            <w:pPr>
              <w:jc w:val="center"/>
              <w:rPr>
                <w:rFonts w:ascii="Noto Sans" w:hAnsi="Noto Sans" w:cs="Noto Sans"/>
                <w:sz w:val="20"/>
                <w:szCs w:val="20"/>
              </w:rPr>
            </w:pPr>
            <w:r w:rsidRPr="00B5038D">
              <w:rPr>
                <w:rFonts w:ascii="Noto Sans" w:hAnsi="Noto Sans" w:cs="Noto Sans"/>
                <w:sz w:val="20"/>
                <w:szCs w:val="20"/>
              </w:rPr>
              <w:t>3</w:t>
            </w:r>
          </w:p>
        </w:tc>
      </w:tr>
      <w:tr w:rsidR="003E60D7" w:rsidRPr="00B5038D" w14:paraId="6B2B1B0D" w14:textId="77777777" w:rsidTr="00B5038D">
        <w:trPr>
          <w:trHeight w:val="50"/>
        </w:trPr>
        <w:tc>
          <w:tcPr>
            <w:tcW w:w="9493" w:type="dxa"/>
            <w:vAlign w:val="center"/>
          </w:tcPr>
          <w:p w14:paraId="017CE5AC" w14:textId="75812A51" w:rsidR="003E60D7" w:rsidRPr="00B5038D" w:rsidRDefault="003E60D7" w:rsidP="003E60D7">
            <w:pPr>
              <w:jc w:val="both"/>
              <w:rPr>
                <w:rFonts w:ascii="Noto Sans" w:hAnsi="Noto Sans" w:cs="Noto Sans"/>
                <w:sz w:val="20"/>
                <w:szCs w:val="20"/>
              </w:rPr>
            </w:pPr>
            <w:r w:rsidRPr="00B5038D">
              <w:rPr>
                <w:rFonts w:ascii="Noto Sans" w:hAnsi="Noto Sans" w:cs="Noto Sans"/>
                <w:sz w:val="20"/>
                <w:szCs w:val="20"/>
              </w:rPr>
              <w:t>Varias veces al día</w:t>
            </w:r>
          </w:p>
        </w:tc>
        <w:tc>
          <w:tcPr>
            <w:tcW w:w="1134" w:type="dxa"/>
            <w:vAlign w:val="center"/>
          </w:tcPr>
          <w:p w14:paraId="2F83B7B3" w14:textId="27BBD329" w:rsidR="003E60D7" w:rsidRPr="00B5038D" w:rsidRDefault="003E60D7" w:rsidP="00F30F41">
            <w:pPr>
              <w:jc w:val="center"/>
              <w:rPr>
                <w:rFonts w:ascii="Noto Sans" w:hAnsi="Noto Sans" w:cs="Noto Sans"/>
                <w:sz w:val="20"/>
                <w:szCs w:val="20"/>
              </w:rPr>
            </w:pPr>
            <w:r w:rsidRPr="00B5038D">
              <w:rPr>
                <w:rFonts w:ascii="Noto Sans" w:hAnsi="Noto Sans" w:cs="Noto Sans"/>
                <w:sz w:val="20"/>
                <w:szCs w:val="20"/>
              </w:rPr>
              <w:t>4</w:t>
            </w:r>
          </w:p>
        </w:tc>
      </w:tr>
      <w:tr w:rsidR="003E60D7" w:rsidRPr="00B5038D" w14:paraId="0CD639DE" w14:textId="77777777" w:rsidTr="00B5038D">
        <w:trPr>
          <w:trHeight w:val="50"/>
        </w:trPr>
        <w:tc>
          <w:tcPr>
            <w:tcW w:w="9493" w:type="dxa"/>
            <w:vAlign w:val="center"/>
          </w:tcPr>
          <w:p w14:paraId="5467AE5C" w14:textId="28A55F11" w:rsidR="003E60D7" w:rsidRPr="00B5038D" w:rsidRDefault="003E60D7" w:rsidP="003E60D7">
            <w:pPr>
              <w:jc w:val="both"/>
              <w:rPr>
                <w:rFonts w:ascii="Noto Sans" w:hAnsi="Noto Sans" w:cs="Noto Sans"/>
                <w:sz w:val="20"/>
                <w:szCs w:val="20"/>
              </w:rPr>
            </w:pPr>
            <w:r w:rsidRPr="00B5038D">
              <w:rPr>
                <w:rFonts w:ascii="Noto Sans" w:hAnsi="Noto Sans" w:cs="Noto Sans"/>
                <w:sz w:val="20"/>
                <w:szCs w:val="20"/>
              </w:rPr>
              <w:t>Continuamente</w:t>
            </w:r>
          </w:p>
        </w:tc>
        <w:tc>
          <w:tcPr>
            <w:tcW w:w="1134" w:type="dxa"/>
            <w:vAlign w:val="center"/>
          </w:tcPr>
          <w:p w14:paraId="2898E6AD" w14:textId="6BA09F5D" w:rsidR="003E60D7" w:rsidRPr="00B5038D" w:rsidRDefault="003E60D7" w:rsidP="00F30F41">
            <w:pPr>
              <w:jc w:val="center"/>
              <w:rPr>
                <w:rFonts w:ascii="Noto Sans" w:hAnsi="Noto Sans" w:cs="Noto Sans"/>
                <w:sz w:val="20"/>
                <w:szCs w:val="20"/>
              </w:rPr>
            </w:pPr>
            <w:r w:rsidRPr="00B5038D">
              <w:rPr>
                <w:rFonts w:ascii="Noto Sans" w:hAnsi="Noto Sans" w:cs="Noto Sans"/>
                <w:sz w:val="20"/>
                <w:szCs w:val="20"/>
              </w:rPr>
              <w:t>5</w:t>
            </w:r>
          </w:p>
        </w:tc>
      </w:tr>
      <w:bookmarkEnd w:id="0"/>
    </w:tbl>
    <w:p w14:paraId="0326FBD3" w14:textId="77777777" w:rsidR="009144A5" w:rsidRPr="00B5038D" w:rsidRDefault="009144A5" w:rsidP="000A07DD">
      <w:pPr>
        <w:spacing w:after="0"/>
        <w:jc w:val="both"/>
        <w:rPr>
          <w:rFonts w:ascii="Noto Sans" w:hAnsi="Noto Sans" w:cs="Noto Sans"/>
          <w:sz w:val="20"/>
          <w:szCs w:val="20"/>
        </w:rPr>
      </w:pPr>
    </w:p>
    <w:tbl>
      <w:tblPr>
        <w:tblStyle w:val="Tablaconcuadrcula"/>
        <w:tblW w:w="0" w:type="auto"/>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4A0" w:firstRow="1" w:lastRow="0" w:firstColumn="1" w:lastColumn="0" w:noHBand="0" w:noVBand="1"/>
      </w:tblPr>
      <w:tblGrid>
        <w:gridCol w:w="9493"/>
        <w:gridCol w:w="1134"/>
      </w:tblGrid>
      <w:tr w:rsidR="003E60D7" w:rsidRPr="00B5038D" w14:paraId="50E740A4" w14:textId="77777777" w:rsidTr="00B5038D">
        <w:trPr>
          <w:trHeight w:val="254"/>
        </w:trPr>
        <w:tc>
          <w:tcPr>
            <w:tcW w:w="10627" w:type="dxa"/>
            <w:gridSpan w:val="2"/>
            <w:vAlign w:val="center"/>
          </w:tcPr>
          <w:p w14:paraId="3B5BEEDC" w14:textId="38AF3775" w:rsidR="003E60D7" w:rsidRPr="00B5038D" w:rsidRDefault="003E60D7" w:rsidP="003E60D7">
            <w:pPr>
              <w:pStyle w:val="Prrafodelista"/>
              <w:numPr>
                <w:ilvl w:val="0"/>
                <w:numId w:val="10"/>
              </w:numPr>
              <w:rPr>
                <w:rFonts w:ascii="Noto Sans" w:hAnsi="Noto Sans" w:cs="Noto Sans"/>
                <w:b/>
                <w:bCs/>
                <w:sz w:val="20"/>
                <w:szCs w:val="20"/>
              </w:rPr>
            </w:pPr>
            <w:r w:rsidRPr="00B5038D">
              <w:rPr>
                <w:rFonts w:ascii="Noto Sans" w:hAnsi="Noto Sans" w:cs="Noto Sans"/>
                <w:b/>
                <w:bCs/>
                <w:sz w:val="20"/>
                <w:szCs w:val="20"/>
              </w:rPr>
              <w:t>Indique su opinión acerca de la cantidad de orina que usted cree que se le escapa, es decir, la cantidad de orina que pierde habitualmente (Tanto si lleva protección como si no). Marque sólo una respuesta</w:t>
            </w:r>
          </w:p>
        </w:tc>
      </w:tr>
      <w:tr w:rsidR="003E60D7" w:rsidRPr="00B5038D" w14:paraId="2B293726" w14:textId="77777777" w:rsidTr="00B5038D">
        <w:trPr>
          <w:trHeight w:val="300"/>
        </w:trPr>
        <w:tc>
          <w:tcPr>
            <w:tcW w:w="9493" w:type="dxa"/>
            <w:vAlign w:val="center"/>
          </w:tcPr>
          <w:p w14:paraId="52A7C1CC" w14:textId="61942101" w:rsidR="003E60D7" w:rsidRPr="00B5038D" w:rsidRDefault="003E60D7" w:rsidP="003C2CF2">
            <w:pPr>
              <w:jc w:val="both"/>
              <w:rPr>
                <w:rFonts w:ascii="Noto Sans" w:hAnsi="Noto Sans" w:cs="Noto Sans"/>
                <w:sz w:val="20"/>
                <w:szCs w:val="20"/>
              </w:rPr>
            </w:pPr>
            <w:r w:rsidRPr="00B5038D">
              <w:rPr>
                <w:rFonts w:ascii="Noto Sans" w:hAnsi="Noto Sans" w:cs="Noto Sans"/>
                <w:sz w:val="20"/>
                <w:szCs w:val="20"/>
              </w:rPr>
              <w:t>No se me escapa nada</w:t>
            </w:r>
          </w:p>
        </w:tc>
        <w:tc>
          <w:tcPr>
            <w:tcW w:w="1134" w:type="dxa"/>
            <w:vAlign w:val="center"/>
          </w:tcPr>
          <w:p w14:paraId="08C2905F" w14:textId="77777777" w:rsidR="003E60D7" w:rsidRPr="00B5038D" w:rsidRDefault="003E60D7" w:rsidP="003C2CF2">
            <w:pPr>
              <w:jc w:val="center"/>
              <w:rPr>
                <w:rFonts w:ascii="Noto Sans" w:hAnsi="Noto Sans" w:cs="Noto Sans"/>
                <w:sz w:val="20"/>
                <w:szCs w:val="20"/>
              </w:rPr>
            </w:pPr>
            <w:r w:rsidRPr="00B5038D">
              <w:rPr>
                <w:rFonts w:ascii="Noto Sans" w:hAnsi="Noto Sans" w:cs="Noto Sans"/>
                <w:sz w:val="20"/>
                <w:szCs w:val="20"/>
              </w:rPr>
              <w:t>0</w:t>
            </w:r>
          </w:p>
        </w:tc>
      </w:tr>
      <w:tr w:rsidR="003E60D7" w:rsidRPr="00B5038D" w14:paraId="7C532B9D" w14:textId="77777777" w:rsidTr="00B5038D">
        <w:trPr>
          <w:trHeight w:val="50"/>
        </w:trPr>
        <w:tc>
          <w:tcPr>
            <w:tcW w:w="9493" w:type="dxa"/>
            <w:vAlign w:val="center"/>
          </w:tcPr>
          <w:p w14:paraId="67356DD7" w14:textId="0FB569B9" w:rsidR="003E60D7" w:rsidRPr="00B5038D" w:rsidRDefault="003E60D7" w:rsidP="003C2CF2">
            <w:pPr>
              <w:jc w:val="both"/>
              <w:rPr>
                <w:rFonts w:ascii="Noto Sans" w:hAnsi="Noto Sans" w:cs="Noto Sans"/>
                <w:sz w:val="20"/>
                <w:szCs w:val="20"/>
              </w:rPr>
            </w:pPr>
            <w:r w:rsidRPr="00B5038D">
              <w:rPr>
                <w:rFonts w:ascii="Noto Sans" w:hAnsi="Noto Sans" w:cs="Noto Sans"/>
                <w:sz w:val="20"/>
                <w:szCs w:val="20"/>
              </w:rPr>
              <w:t xml:space="preserve">Muy poca cantidad </w:t>
            </w:r>
          </w:p>
        </w:tc>
        <w:tc>
          <w:tcPr>
            <w:tcW w:w="1134" w:type="dxa"/>
            <w:vAlign w:val="center"/>
          </w:tcPr>
          <w:p w14:paraId="07C3C46D" w14:textId="5120293B" w:rsidR="003E60D7" w:rsidRPr="00B5038D" w:rsidRDefault="003E60D7" w:rsidP="003C2CF2">
            <w:pPr>
              <w:jc w:val="center"/>
              <w:rPr>
                <w:rFonts w:ascii="Noto Sans" w:hAnsi="Noto Sans" w:cs="Noto Sans"/>
                <w:sz w:val="20"/>
                <w:szCs w:val="20"/>
              </w:rPr>
            </w:pPr>
            <w:r w:rsidRPr="00B5038D">
              <w:rPr>
                <w:rFonts w:ascii="Noto Sans" w:hAnsi="Noto Sans" w:cs="Noto Sans"/>
                <w:sz w:val="20"/>
                <w:szCs w:val="20"/>
              </w:rPr>
              <w:t>2</w:t>
            </w:r>
          </w:p>
        </w:tc>
      </w:tr>
      <w:tr w:rsidR="003E60D7" w:rsidRPr="00B5038D" w14:paraId="05BB259A" w14:textId="77777777" w:rsidTr="00B5038D">
        <w:trPr>
          <w:trHeight w:val="50"/>
        </w:trPr>
        <w:tc>
          <w:tcPr>
            <w:tcW w:w="9493" w:type="dxa"/>
            <w:vAlign w:val="center"/>
          </w:tcPr>
          <w:p w14:paraId="1DBD11B6" w14:textId="1483ACA8" w:rsidR="003E60D7" w:rsidRPr="00B5038D" w:rsidRDefault="003E60D7" w:rsidP="003C2CF2">
            <w:pPr>
              <w:jc w:val="both"/>
              <w:rPr>
                <w:rFonts w:ascii="Noto Sans" w:hAnsi="Noto Sans" w:cs="Noto Sans"/>
                <w:sz w:val="20"/>
                <w:szCs w:val="20"/>
              </w:rPr>
            </w:pPr>
            <w:r w:rsidRPr="00B5038D">
              <w:rPr>
                <w:rFonts w:ascii="Noto Sans" w:hAnsi="Noto Sans" w:cs="Noto Sans"/>
                <w:sz w:val="20"/>
                <w:szCs w:val="20"/>
              </w:rPr>
              <w:t>Una cantidad moderada</w:t>
            </w:r>
          </w:p>
        </w:tc>
        <w:tc>
          <w:tcPr>
            <w:tcW w:w="1134" w:type="dxa"/>
            <w:vAlign w:val="center"/>
          </w:tcPr>
          <w:p w14:paraId="795D2757" w14:textId="33089E7D" w:rsidR="003E60D7" w:rsidRPr="00B5038D" w:rsidRDefault="003E60D7" w:rsidP="003C2CF2">
            <w:pPr>
              <w:jc w:val="center"/>
              <w:rPr>
                <w:rFonts w:ascii="Noto Sans" w:hAnsi="Noto Sans" w:cs="Noto Sans"/>
                <w:sz w:val="20"/>
                <w:szCs w:val="20"/>
              </w:rPr>
            </w:pPr>
            <w:r w:rsidRPr="00B5038D">
              <w:rPr>
                <w:rFonts w:ascii="Noto Sans" w:hAnsi="Noto Sans" w:cs="Noto Sans"/>
                <w:sz w:val="20"/>
                <w:szCs w:val="20"/>
              </w:rPr>
              <w:t>4</w:t>
            </w:r>
          </w:p>
        </w:tc>
      </w:tr>
      <w:tr w:rsidR="003E60D7" w:rsidRPr="00B5038D" w14:paraId="513062A1" w14:textId="77777777" w:rsidTr="00B5038D">
        <w:trPr>
          <w:trHeight w:val="50"/>
        </w:trPr>
        <w:tc>
          <w:tcPr>
            <w:tcW w:w="9493" w:type="dxa"/>
            <w:vAlign w:val="center"/>
          </w:tcPr>
          <w:p w14:paraId="779E351F" w14:textId="2156E2CB" w:rsidR="003E60D7" w:rsidRPr="00B5038D" w:rsidRDefault="003E60D7" w:rsidP="003C2CF2">
            <w:pPr>
              <w:jc w:val="both"/>
              <w:rPr>
                <w:rFonts w:ascii="Noto Sans" w:hAnsi="Noto Sans" w:cs="Noto Sans"/>
                <w:sz w:val="20"/>
                <w:szCs w:val="20"/>
              </w:rPr>
            </w:pPr>
            <w:r w:rsidRPr="00B5038D">
              <w:rPr>
                <w:rFonts w:ascii="Noto Sans" w:hAnsi="Noto Sans" w:cs="Noto Sans"/>
                <w:sz w:val="20"/>
                <w:szCs w:val="20"/>
              </w:rPr>
              <w:t xml:space="preserve">Mucha cantidad </w:t>
            </w:r>
          </w:p>
        </w:tc>
        <w:tc>
          <w:tcPr>
            <w:tcW w:w="1134" w:type="dxa"/>
            <w:vAlign w:val="center"/>
          </w:tcPr>
          <w:p w14:paraId="0B68DE9A" w14:textId="71CEE42E" w:rsidR="003E60D7" w:rsidRPr="00B5038D" w:rsidRDefault="003E60D7" w:rsidP="003C2CF2">
            <w:pPr>
              <w:jc w:val="center"/>
              <w:rPr>
                <w:rFonts w:ascii="Noto Sans" w:hAnsi="Noto Sans" w:cs="Noto Sans"/>
                <w:sz w:val="20"/>
                <w:szCs w:val="20"/>
              </w:rPr>
            </w:pPr>
            <w:r w:rsidRPr="00B5038D">
              <w:rPr>
                <w:rFonts w:ascii="Noto Sans" w:hAnsi="Noto Sans" w:cs="Noto Sans"/>
                <w:sz w:val="20"/>
                <w:szCs w:val="20"/>
              </w:rPr>
              <w:t>6</w:t>
            </w:r>
          </w:p>
        </w:tc>
      </w:tr>
    </w:tbl>
    <w:p w14:paraId="35849BDB" w14:textId="77777777" w:rsidR="003E60D7" w:rsidRPr="00B5038D" w:rsidRDefault="003E60D7" w:rsidP="000A07DD">
      <w:pPr>
        <w:spacing w:after="0"/>
        <w:jc w:val="both"/>
        <w:rPr>
          <w:rFonts w:ascii="Noto Sans" w:hAnsi="Noto Sans" w:cs="Noto Sans"/>
          <w:sz w:val="20"/>
          <w:szCs w:val="20"/>
        </w:rPr>
      </w:pPr>
    </w:p>
    <w:tbl>
      <w:tblPr>
        <w:tblStyle w:val="Tablaconcuadrcula"/>
        <w:tblW w:w="0" w:type="auto"/>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4A0" w:firstRow="1" w:lastRow="0" w:firstColumn="1" w:lastColumn="0" w:noHBand="0" w:noVBand="1"/>
      </w:tblPr>
      <w:tblGrid>
        <w:gridCol w:w="1077"/>
        <w:gridCol w:w="1078"/>
        <w:gridCol w:w="1078"/>
        <w:gridCol w:w="1078"/>
        <w:gridCol w:w="1078"/>
        <w:gridCol w:w="1078"/>
        <w:gridCol w:w="1078"/>
        <w:gridCol w:w="1078"/>
        <w:gridCol w:w="1078"/>
        <w:gridCol w:w="1079"/>
      </w:tblGrid>
      <w:tr w:rsidR="003E60D7" w:rsidRPr="00B5038D" w14:paraId="35AAE524" w14:textId="77777777" w:rsidTr="00B5038D">
        <w:tc>
          <w:tcPr>
            <w:tcW w:w="10790" w:type="dxa"/>
            <w:gridSpan w:val="10"/>
          </w:tcPr>
          <w:p w14:paraId="6EF4854E" w14:textId="2B66D113" w:rsidR="003E60D7" w:rsidRPr="00B5038D" w:rsidRDefault="003E60D7" w:rsidP="003E60D7">
            <w:pPr>
              <w:pStyle w:val="Prrafodelista"/>
              <w:numPr>
                <w:ilvl w:val="0"/>
                <w:numId w:val="10"/>
              </w:numPr>
              <w:jc w:val="both"/>
              <w:rPr>
                <w:rFonts w:ascii="Noto Sans" w:hAnsi="Noto Sans" w:cs="Noto Sans"/>
                <w:b/>
                <w:bCs/>
                <w:sz w:val="20"/>
                <w:szCs w:val="20"/>
              </w:rPr>
            </w:pPr>
            <w:r w:rsidRPr="00B5038D">
              <w:rPr>
                <w:rFonts w:ascii="Noto Sans" w:hAnsi="Noto Sans" w:cs="Noto Sans"/>
                <w:b/>
                <w:bCs/>
                <w:sz w:val="20"/>
                <w:szCs w:val="20"/>
              </w:rPr>
              <w:t xml:space="preserve">¿En qué medida </w:t>
            </w:r>
            <w:r w:rsidR="003E6919" w:rsidRPr="00B5038D">
              <w:rPr>
                <w:rFonts w:ascii="Noto Sans" w:hAnsi="Noto Sans" w:cs="Noto Sans"/>
                <w:b/>
                <w:bCs/>
                <w:sz w:val="20"/>
                <w:szCs w:val="20"/>
              </w:rPr>
              <w:t>estos escapes de orina, que tiene, han afectado su vida diaria?</w:t>
            </w:r>
          </w:p>
        </w:tc>
      </w:tr>
      <w:tr w:rsidR="003E6919" w:rsidRPr="00B5038D" w14:paraId="567B5699" w14:textId="77777777" w:rsidTr="00B5038D">
        <w:tc>
          <w:tcPr>
            <w:tcW w:w="1079" w:type="dxa"/>
            <w:vAlign w:val="center"/>
          </w:tcPr>
          <w:p w14:paraId="2F47E486" w14:textId="24688593" w:rsidR="003E6919" w:rsidRPr="00B5038D" w:rsidRDefault="003E6919" w:rsidP="003E6919">
            <w:pPr>
              <w:jc w:val="center"/>
              <w:rPr>
                <w:rFonts w:ascii="Noto Sans" w:hAnsi="Noto Sans" w:cs="Noto Sans"/>
                <w:sz w:val="20"/>
                <w:szCs w:val="20"/>
              </w:rPr>
            </w:pPr>
          </w:p>
          <w:p w14:paraId="1AC33BBD" w14:textId="4ED786D2" w:rsidR="003E6919" w:rsidRPr="00B5038D" w:rsidRDefault="003E6919" w:rsidP="003E6919">
            <w:pPr>
              <w:jc w:val="center"/>
              <w:rPr>
                <w:rFonts w:ascii="Noto Sans" w:hAnsi="Noto Sans" w:cs="Noto Sans"/>
                <w:sz w:val="20"/>
                <w:szCs w:val="20"/>
              </w:rPr>
            </w:pPr>
            <w:r w:rsidRPr="00B5038D">
              <w:rPr>
                <w:rFonts w:ascii="Noto Sans" w:hAnsi="Noto Sans" w:cs="Noto Sans"/>
                <w:sz w:val="20"/>
                <w:szCs w:val="20"/>
              </w:rPr>
              <w:t>1</w:t>
            </w:r>
          </w:p>
          <w:p w14:paraId="0B80FA8E" w14:textId="34B6DF8D" w:rsidR="003E6919" w:rsidRPr="00B5038D" w:rsidRDefault="003E6919" w:rsidP="003E6919">
            <w:pPr>
              <w:jc w:val="center"/>
              <w:rPr>
                <w:rFonts w:ascii="Noto Sans" w:hAnsi="Noto Sans" w:cs="Noto Sans"/>
                <w:sz w:val="20"/>
                <w:szCs w:val="20"/>
              </w:rPr>
            </w:pPr>
            <w:r w:rsidRPr="00B5038D">
              <w:rPr>
                <w:rFonts w:ascii="Noto Sans" w:hAnsi="Noto Sans" w:cs="Noto Sans"/>
                <w:sz w:val="20"/>
                <w:szCs w:val="20"/>
              </w:rPr>
              <w:t>Nada</w:t>
            </w:r>
          </w:p>
          <w:p w14:paraId="3666E367" w14:textId="77777777" w:rsidR="003E6919" w:rsidRPr="00B5038D" w:rsidRDefault="003E6919" w:rsidP="003E6919">
            <w:pPr>
              <w:jc w:val="center"/>
              <w:rPr>
                <w:rFonts w:ascii="Noto Sans" w:hAnsi="Noto Sans" w:cs="Noto Sans"/>
                <w:sz w:val="20"/>
                <w:szCs w:val="20"/>
              </w:rPr>
            </w:pPr>
          </w:p>
        </w:tc>
        <w:tc>
          <w:tcPr>
            <w:tcW w:w="1079" w:type="dxa"/>
            <w:vAlign w:val="center"/>
          </w:tcPr>
          <w:p w14:paraId="0085D535" w14:textId="77777777" w:rsidR="003E6919" w:rsidRPr="00B5038D" w:rsidRDefault="003E6919" w:rsidP="003E6919">
            <w:pPr>
              <w:jc w:val="center"/>
              <w:rPr>
                <w:rFonts w:ascii="Noto Sans" w:hAnsi="Noto Sans" w:cs="Noto Sans"/>
                <w:sz w:val="20"/>
                <w:szCs w:val="20"/>
              </w:rPr>
            </w:pPr>
            <w:r w:rsidRPr="00B5038D">
              <w:rPr>
                <w:rFonts w:ascii="Noto Sans" w:hAnsi="Noto Sans" w:cs="Noto Sans"/>
                <w:sz w:val="20"/>
                <w:szCs w:val="20"/>
              </w:rPr>
              <w:t>2</w:t>
            </w:r>
          </w:p>
          <w:p w14:paraId="709441C7" w14:textId="66AAE170" w:rsidR="003E6919" w:rsidRPr="00B5038D" w:rsidRDefault="003E6919" w:rsidP="003E6919">
            <w:pPr>
              <w:jc w:val="center"/>
              <w:rPr>
                <w:rFonts w:ascii="Noto Sans" w:hAnsi="Noto Sans" w:cs="Noto Sans"/>
                <w:sz w:val="20"/>
                <w:szCs w:val="20"/>
              </w:rPr>
            </w:pPr>
          </w:p>
        </w:tc>
        <w:tc>
          <w:tcPr>
            <w:tcW w:w="1079" w:type="dxa"/>
            <w:vAlign w:val="center"/>
          </w:tcPr>
          <w:p w14:paraId="32851F0F" w14:textId="77777777" w:rsidR="003E6919" w:rsidRPr="00B5038D" w:rsidRDefault="003E6919" w:rsidP="003E6919">
            <w:pPr>
              <w:jc w:val="center"/>
              <w:rPr>
                <w:rFonts w:ascii="Noto Sans" w:hAnsi="Noto Sans" w:cs="Noto Sans"/>
                <w:sz w:val="20"/>
                <w:szCs w:val="20"/>
              </w:rPr>
            </w:pPr>
            <w:r w:rsidRPr="00B5038D">
              <w:rPr>
                <w:rFonts w:ascii="Noto Sans" w:hAnsi="Noto Sans" w:cs="Noto Sans"/>
                <w:sz w:val="20"/>
                <w:szCs w:val="20"/>
              </w:rPr>
              <w:t>3</w:t>
            </w:r>
          </w:p>
          <w:p w14:paraId="02AC5400" w14:textId="29510475" w:rsidR="003E6919" w:rsidRPr="00B5038D" w:rsidRDefault="003E6919" w:rsidP="003E6919">
            <w:pPr>
              <w:jc w:val="center"/>
              <w:rPr>
                <w:rFonts w:ascii="Noto Sans" w:hAnsi="Noto Sans" w:cs="Noto Sans"/>
                <w:sz w:val="20"/>
                <w:szCs w:val="20"/>
              </w:rPr>
            </w:pPr>
          </w:p>
        </w:tc>
        <w:tc>
          <w:tcPr>
            <w:tcW w:w="1079" w:type="dxa"/>
            <w:vAlign w:val="center"/>
          </w:tcPr>
          <w:p w14:paraId="69253CCD" w14:textId="77777777" w:rsidR="003E6919" w:rsidRPr="00B5038D" w:rsidRDefault="003E6919" w:rsidP="003E6919">
            <w:pPr>
              <w:jc w:val="center"/>
              <w:rPr>
                <w:rFonts w:ascii="Noto Sans" w:hAnsi="Noto Sans" w:cs="Noto Sans"/>
                <w:sz w:val="20"/>
                <w:szCs w:val="20"/>
              </w:rPr>
            </w:pPr>
            <w:r w:rsidRPr="00B5038D">
              <w:rPr>
                <w:rFonts w:ascii="Noto Sans" w:hAnsi="Noto Sans" w:cs="Noto Sans"/>
                <w:sz w:val="20"/>
                <w:szCs w:val="20"/>
              </w:rPr>
              <w:t>4</w:t>
            </w:r>
          </w:p>
          <w:p w14:paraId="281F3C46" w14:textId="380558F4" w:rsidR="003E6919" w:rsidRPr="00B5038D" w:rsidRDefault="003E6919" w:rsidP="003E6919">
            <w:pPr>
              <w:jc w:val="center"/>
              <w:rPr>
                <w:rFonts w:ascii="Noto Sans" w:hAnsi="Noto Sans" w:cs="Noto Sans"/>
                <w:sz w:val="20"/>
                <w:szCs w:val="20"/>
              </w:rPr>
            </w:pPr>
          </w:p>
        </w:tc>
        <w:tc>
          <w:tcPr>
            <w:tcW w:w="1079" w:type="dxa"/>
            <w:vAlign w:val="center"/>
          </w:tcPr>
          <w:p w14:paraId="56F7F413" w14:textId="77777777" w:rsidR="003E6919" w:rsidRPr="00B5038D" w:rsidRDefault="003E6919" w:rsidP="003E6919">
            <w:pPr>
              <w:jc w:val="center"/>
              <w:rPr>
                <w:rFonts w:ascii="Noto Sans" w:hAnsi="Noto Sans" w:cs="Noto Sans"/>
                <w:sz w:val="20"/>
                <w:szCs w:val="20"/>
              </w:rPr>
            </w:pPr>
            <w:r w:rsidRPr="00B5038D">
              <w:rPr>
                <w:rFonts w:ascii="Noto Sans" w:hAnsi="Noto Sans" w:cs="Noto Sans"/>
                <w:sz w:val="20"/>
                <w:szCs w:val="20"/>
              </w:rPr>
              <w:t>5</w:t>
            </w:r>
          </w:p>
          <w:p w14:paraId="51580CB8" w14:textId="549A7816" w:rsidR="003E6919" w:rsidRPr="00B5038D" w:rsidRDefault="003E6919" w:rsidP="003E6919">
            <w:pPr>
              <w:jc w:val="center"/>
              <w:rPr>
                <w:rFonts w:ascii="Noto Sans" w:hAnsi="Noto Sans" w:cs="Noto Sans"/>
                <w:sz w:val="20"/>
                <w:szCs w:val="20"/>
              </w:rPr>
            </w:pPr>
          </w:p>
        </w:tc>
        <w:tc>
          <w:tcPr>
            <w:tcW w:w="1079" w:type="dxa"/>
            <w:vAlign w:val="center"/>
          </w:tcPr>
          <w:p w14:paraId="4151ECE2" w14:textId="77777777" w:rsidR="003E6919" w:rsidRPr="00B5038D" w:rsidRDefault="003E6919" w:rsidP="003E6919">
            <w:pPr>
              <w:jc w:val="center"/>
              <w:rPr>
                <w:rFonts w:ascii="Noto Sans" w:hAnsi="Noto Sans" w:cs="Noto Sans"/>
                <w:sz w:val="20"/>
                <w:szCs w:val="20"/>
              </w:rPr>
            </w:pPr>
            <w:r w:rsidRPr="00B5038D">
              <w:rPr>
                <w:rFonts w:ascii="Noto Sans" w:hAnsi="Noto Sans" w:cs="Noto Sans"/>
                <w:sz w:val="20"/>
                <w:szCs w:val="20"/>
              </w:rPr>
              <w:t>6</w:t>
            </w:r>
          </w:p>
          <w:p w14:paraId="39ECBDAB" w14:textId="015B58EB" w:rsidR="003E6919" w:rsidRPr="00B5038D" w:rsidRDefault="003E6919" w:rsidP="003E6919">
            <w:pPr>
              <w:jc w:val="center"/>
              <w:rPr>
                <w:rFonts w:ascii="Noto Sans" w:hAnsi="Noto Sans" w:cs="Noto Sans"/>
                <w:sz w:val="20"/>
                <w:szCs w:val="20"/>
              </w:rPr>
            </w:pPr>
          </w:p>
        </w:tc>
        <w:tc>
          <w:tcPr>
            <w:tcW w:w="1079" w:type="dxa"/>
            <w:vAlign w:val="center"/>
          </w:tcPr>
          <w:p w14:paraId="38924D58" w14:textId="77777777" w:rsidR="003E6919" w:rsidRPr="00B5038D" w:rsidRDefault="003E6919" w:rsidP="003E6919">
            <w:pPr>
              <w:jc w:val="center"/>
              <w:rPr>
                <w:rFonts w:ascii="Noto Sans" w:hAnsi="Noto Sans" w:cs="Noto Sans"/>
                <w:sz w:val="20"/>
                <w:szCs w:val="20"/>
              </w:rPr>
            </w:pPr>
            <w:r w:rsidRPr="00B5038D">
              <w:rPr>
                <w:rFonts w:ascii="Noto Sans" w:hAnsi="Noto Sans" w:cs="Noto Sans"/>
                <w:sz w:val="20"/>
                <w:szCs w:val="20"/>
              </w:rPr>
              <w:t>7</w:t>
            </w:r>
          </w:p>
          <w:p w14:paraId="4A352642" w14:textId="7EF97EB0" w:rsidR="003E6919" w:rsidRPr="00B5038D" w:rsidRDefault="003E6919" w:rsidP="003E6919">
            <w:pPr>
              <w:jc w:val="center"/>
              <w:rPr>
                <w:rFonts w:ascii="Noto Sans" w:hAnsi="Noto Sans" w:cs="Noto Sans"/>
                <w:sz w:val="20"/>
                <w:szCs w:val="20"/>
              </w:rPr>
            </w:pPr>
          </w:p>
        </w:tc>
        <w:tc>
          <w:tcPr>
            <w:tcW w:w="1079" w:type="dxa"/>
            <w:vAlign w:val="center"/>
          </w:tcPr>
          <w:p w14:paraId="32E233E1" w14:textId="77777777" w:rsidR="003E6919" w:rsidRPr="00B5038D" w:rsidRDefault="003E6919" w:rsidP="003E6919">
            <w:pPr>
              <w:jc w:val="center"/>
              <w:rPr>
                <w:rFonts w:ascii="Noto Sans" w:hAnsi="Noto Sans" w:cs="Noto Sans"/>
                <w:sz w:val="20"/>
                <w:szCs w:val="20"/>
              </w:rPr>
            </w:pPr>
            <w:r w:rsidRPr="00B5038D">
              <w:rPr>
                <w:rFonts w:ascii="Noto Sans" w:hAnsi="Noto Sans" w:cs="Noto Sans"/>
                <w:sz w:val="20"/>
                <w:szCs w:val="20"/>
              </w:rPr>
              <w:t>8</w:t>
            </w:r>
          </w:p>
          <w:p w14:paraId="74098359" w14:textId="5FADF159" w:rsidR="003E6919" w:rsidRPr="00B5038D" w:rsidRDefault="003E6919" w:rsidP="003E6919">
            <w:pPr>
              <w:jc w:val="center"/>
              <w:rPr>
                <w:rFonts w:ascii="Noto Sans" w:hAnsi="Noto Sans" w:cs="Noto Sans"/>
                <w:sz w:val="20"/>
                <w:szCs w:val="20"/>
              </w:rPr>
            </w:pPr>
          </w:p>
        </w:tc>
        <w:tc>
          <w:tcPr>
            <w:tcW w:w="1079" w:type="dxa"/>
            <w:vAlign w:val="center"/>
          </w:tcPr>
          <w:p w14:paraId="4E23AD71" w14:textId="77777777" w:rsidR="003E6919" w:rsidRPr="00B5038D" w:rsidRDefault="003E6919" w:rsidP="003E6919">
            <w:pPr>
              <w:jc w:val="center"/>
              <w:rPr>
                <w:rFonts w:ascii="Noto Sans" w:hAnsi="Noto Sans" w:cs="Noto Sans"/>
                <w:sz w:val="20"/>
                <w:szCs w:val="20"/>
              </w:rPr>
            </w:pPr>
            <w:r w:rsidRPr="00B5038D">
              <w:rPr>
                <w:rFonts w:ascii="Noto Sans" w:hAnsi="Noto Sans" w:cs="Noto Sans"/>
                <w:sz w:val="20"/>
                <w:szCs w:val="20"/>
              </w:rPr>
              <w:t>9</w:t>
            </w:r>
          </w:p>
          <w:p w14:paraId="2C00D137" w14:textId="2AED0266" w:rsidR="003E6919" w:rsidRPr="00B5038D" w:rsidRDefault="003E6919" w:rsidP="003E6919">
            <w:pPr>
              <w:jc w:val="center"/>
              <w:rPr>
                <w:rFonts w:ascii="Noto Sans" w:hAnsi="Noto Sans" w:cs="Noto Sans"/>
                <w:sz w:val="20"/>
                <w:szCs w:val="20"/>
              </w:rPr>
            </w:pPr>
          </w:p>
        </w:tc>
        <w:tc>
          <w:tcPr>
            <w:tcW w:w="1079" w:type="dxa"/>
            <w:vAlign w:val="center"/>
          </w:tcPr>
          <w:p w14:paraId="65D880FA" w14:textId="77777777" w:rsidR="003E6919" w:rsidRPr="00B5038D" w:rsidRDefault="003E6919" w:rsidP="003E6919">
            <w:pPr>
              <w:jc w:val="center"/>
              <w:rPr>
                <w:rFonts w:ascii="Noto Sans" w:hAnsi="Noto Sans" w:cs="Noto Sans"/>
                <w:sz w:val="20"/>
                <w:szCs w:val="20"/>
              </w:rPr>
            </w:pPr>
            <w:r w:rsidRPr="00B5038D">
              <w:rPr>
                <w:rFonts w:ascii="Noto Sans" w:hAnsi="Noto Sans" w:cs="Noto Sans"/>
                <w:sz w:val="20"/>
                <w:szCs w:val="20"/>
              </w:rPr>
              <w:t>10</w:t>
            </w:r>
          </w:p>
          <w:p w14:paraId="4EF2DFAA" w14:textId="29C116D5" w:rsidR="003E6919" w:rsidRPr="00B5038D" w:rsidRDefault="003E6919" w:rsidP="003E6919">
            <w:pPr>
              <w:jc w:val="center"/>
              <w:rPr>
                <w:rFonts w:ascii="Noto Sans" w:hAnsi="Noto Sans" w:cs="Noto Sans"/>
                <w:sz w:val="20"/>
                <w:szCs w:val="20"/>
              </w:rPr>
            </w:pPr>
            <w:r w:rsidRPr="00B5038D">
              <w:rPr>
                <w:rFonts w:ascii="Noto Sans" w:hAnsi="Noto Sans" w:cs="Noto Sans"/>
                <w:sz w:val="20"/>
                <w:szCs w:val="20"/>
              </w:rPr>
              <w:t>Mucho</w:t>
            </w:r>
          </w:p>
        </w:tc>
      </w:tr>
    </w:tbl>
    <w:p w14:paraId="5C3EB1BE" w14:textId="77777777" w:rsidR="003E6919" w:rsidRPr="00B5038D" w:rsidRDefault="003E6919" w:rsidP="003E6919">
      <w:pPr>
        <w:spacing w:after="0"/>
        <w:rPr>
          <w:rFonts w:ascii="Noto Sans" w:hAnsi="Noto Sans" w:cs="Noto Sans"/>
          <w:sz w:val="20"/>
          <w:szCs w:val="20"/>
        </w:rPr>
      </w:pPr>
    </w:p>
    <w:tbl>
      <w:tblPr>
        <w:tblStyle w:val="Tablaconcuadrcula"/>
        <w:tblW w:w="0" w:type="auto"/>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4A0" w:firstRow="1" w:lastRow="0" w:firstColumn="1" w:lastColumn="0" w:noHBand="0" w:noVBand="1"/>
      </w:tblPr>
      <w:tblGrid>
        <w:gridCol w:w="9493"/>
        <w:gridCol w:w="1134"/>
      </w:tblGrid>
      <w:tr w:rsidR="000E47A3" w:rsidRPr="00B5038D" w14:paraId="74590267" w14:textId="77777777" w:rsidTr="00B5038D">
        <w:tc>
          <w:tcPr>
            <w:tcW w:w="10627" w:type="dxa"/>
            <w:gridSpan w:val="2"/>
          </w:tcPr>
          <w:p w14:paraId="2E14F072" w14:textId="228680B3" w:rsidR="000E47A3" w:rsidRPr="00B5038D" w:rsidRDefault="000E47A3" w:rsidP="000E47A3">
            <w:pPr>
              <w:pStyle w:val="Prrafodelista"/>
              <w:numPr>
                <w:ilvl w:val="0"/>
                <w:numId w:val="10"/>
              </w:numPr>
              <w:rPr>
                <w:rFonts w:ascii="Noto Sans" w:hAnsi="Noto Sans" w:cs="Noto Sans"/>
                <w:b/>
                <w:bCs/>
                <w:sz w:val="20"/>
                <w:szCs w:val="20"/>
              </w:rPr>
            </w:pPr>
            <w:r w:rsidRPr="00B5038D">
              <w:rPr>
                <w:rFonts w:ascii="Noto Sans" w:hAnsi="Noto Sans" w:cs="Noto Sans"/>
                <w:b/>
                <w:bCs/>
                <w:sz w:val="20"/>
                <w:szCs w:val="20"/>
              </w:rPr>
              <w:t>¿Cuándo pierde orina? Marque con una X todo lo que le pase a usted</w:t>
            </w:r>
          </w:p>
        </w:tc>
      </w:tr>
      <w:tr w:rsidR="000E47A3" w:rsidRPr="00B5038D" w14:paraId="1526E1AE" w14:textId="77777777" w:rsidTr="00B5038D">
        <w:tc>
          <w:tcPr>
            <w:tcW w:w="9493" w:type="dxa"/>
          </w:tcPr>
          <w:p w14:paraId="15BE2414" w14:textId="17385951" w:rsidR="000E47A3" w:rsidRPr="00B5038D" w:rsidRDefault="00AD4529" w:rsidP="003E6919">
            <w:pPr>
              <w:rPr>
                <w:rFonts w:ascii="Noto Sans" w:hAnsi="Noto Sans" w:cs="Noto Sans"/>
                <w:sz w:val="20"/>
                <w:szCs w:val="20"/>
              </w:rPr>
            </w:pPr>
            <w:r w:rsidRPr="00B5038D">
              <w:rPr>
                <w:rFonts w:ascii="Noto Sans" w:hAnsi="Noto Sans" w:cs="Noto Sans"/>
                <w:sz w:val="20"/>
                <w:szCs w:val="20"/>
              </w:rPr>
              <w:t>Nunca</w:t>
            </w:r>
          </w:p>
        </w:tc>
        <w:tc>
          <w:tcPr>
            <w:tcW w:w="1134" w:type="dxa"/>
          </w:tcPr>
          <w:p w14:paraId="3A7AD414" w14:textId="77777777" w:rsidR="000E47A3" w:rsidRPr="00B5038D" w:rsidRDefault="000E47A3" w:rsidP="003E6919">
            <w:pPr>
              <w:rPr>
                <w:rFonts w:ascii="Noto Sans" w:hAnsi="Noto Sans" w:cs="Noto Sans"/>
                <w:sz w:val="20"/>
                <w:szCs w:val="20"/>
              </w:rPr>
            </w:pPr>
          </w:p>
        </w:tc>
      </w:tr>
      <w:tr w:rsidR="000E47A3" w:rsidRPr="00B5038D" w14:paraId="671CC17F" w14:textId="77777777" w:rsidTr="00B5038D">
        <w:tc>
          <w:tcPr>
            <w:tcW w:w="9493" w:type="dxa"/>
          </w:tcPr>
          <w:p w14:paraId="0FAC7E98" w14:textId="5FC62E86" w:rsidR="000E47A3" w:rsidRPr="00B5038D" w:rsidRDefault="00AD4529" w:rsidP="003E6919">
            <w:pPr>
              <w:rPr>
                <w:rFonts w:ascii="Noto Sans" w:hAnsi="Noto Sans" w:cs="Noto Sans"/>
                <w:sz w:val="20"/>
                <w:szCs w:val="20"/>
              </w:rPr>
            </w:pPr>
            <w:r w:rsidRPr="00B5038D">
              <w:rPr>
                <w:rFonts w:ascii="Noto Sans" w:hAnsi="Noto Sans" w:cs="Noto Sans"/>
                <w:sz w:val="20"/>
                <w:szCs w:val="20"/>
              </w:rPr>
              <w:t>Antes de llegar al servicio</w:t>
            </w:r>
          </w:p>
        </w:tc>
        <w:tc>
          <w:tcPr>
            <w:tcW w:w="1134" w:type="dxa"/>
          </w:tcPr>
          <w:p w14:paraId="67815167" w14:textId="77777777" w:rsidR="000E47A3" w:rsidRPr="00B5038D" w:rsidRDefault="000E47A3" w:rsidP="003E6919">
            <w:pPr>
              <w:rPr>
                <w:rFonts w:ascii="Noto Sans" w:hAnsi="Noto Sans" w:cs="Noto Sans"/>
                <w:sz w:val="20"/>
                <w:szCs w:val="20"/>
              </w:rPr>
            </w:pPr>
          </w:p>
        </w:tc>
      </w:tr>
      <w:tr w:rsidR="000E47A3" w:rsidRPr="00B5038D" w14:paraId="073D594F" w14:textId="77777777" w:rsidTr="00B5038D">
        <w:tc>
          <w:tcPr>
            <w:tcW w:w="9493" w:type="dxa"/>
          </w:tcPr>
          <w:p w14:paraId="55380040" w14:textId="599EF901" w:rsidR="000E47A3" w:rsidRPr="00B5038D" w:rsidRDefault="00AD4529" w:rsidP="003E6919">
            <w:pPr>
              <w:rPr>
                <w:rFonts w:ascii="Noto Sans" w:hAnsi="Noto Sans" w:cs="Noto Sans"/>
                <w:sz w:val="20"/>
                <w:szCs w:val="20"/>
              </w:rPr>
            </w:pPr>
            <w:r w:rsidRPr="00B5038D">
              <w:rPr>
                <w:rFonts w:ascii="Noto Sans" w:hAnsi="Noto Sans" w:cs="Noto Sans"/>
                <w:sz w:val="20"/>
                <w:szCs w:val="20"/>
              </w:rPr>
              <w:t>Al toser o estornudar</w:t>
            </w:r>
          </w:p>
        </w:tc>
        <w:tc>
          <w:tcPr>
            <w:tcW w:w="1134" w:type="dxa"/>
          </w:tcPr>
          <w:p w14:paraId="606E6C4B" w14:textId="77777777" w:rsidR="000E47A3" w:rsidRPr="00B5038D" w:rsidRDefault="000E47A3" w:rsidP="003E6919">
            <w:pPr>
              <w:rPr>
                <w:rFonts w:ascii="Noto Sans" w:hAnsi="Noto Sans" w:cs="Noto Sans"/>
                <w:sz w:val="20"/>
                <w:szCs w:val="20"/>
              </w:rPr>
            </w:pPr>
          </w:p>
        </w:tc>
      </w:tr>
      <w:tr w:rsidR="000E47A3" w:rsidRPr="00B5038D" w14:paraId="78290BDB" w14:textId="77777777" w:rsidTr="00B5038D">
        <w:tc>
          <w:tcPr>
            <w:tcW w:w="9493" w:type="dxa"/>
          </w:tcPr>
          <w:p w14:paraId="5797D9EE" w14:textId="5B389149" w:rsidR="000E47A3" w:rsidRPr="00B5038D" w:rsidRDefault="00AD4529" w:rsidP="003E6919">
            <w:pPr>
              <w:rPr>
                <w:rFonts w:ascii="Noto Sans" w:hAnsi="Noto Sans" w:cs="Noto Sans"/>
                <w:sz w:val="20"/>
                <w:szCs w:val="20"/>
              </w:rPr>
            </w:pPr>
            <w:r w:rsidRPr="00B5038D">
              <w:rPr>
                <w:rFonts w:ascii="Noto Sans" w:hAnsi="Noto Sans" w:cs="Noto Sans"/>
                <w:sz w:val="20"/>
                <w:szCs w:val="20"/>
              </w:rPr>
              <w:t xml:space="preserve">Mientras duerme </w:t>
            </w:r>
          </w:p>
        </w:tc>
        <w:tc>
          <w:tcPr>
            <w:tcW w:w="1134" w:type="dxa"/>
          </w:tcPr>
          <w:p w14:paraId="77905C12" w14:textId="77777777" w:rsidR="000E47A3" w:rsidRPr="00B5038D" w:rsidRDefault="000E47A3" w:rsidP="003E6919">
            <w:pPr>
              <w:rPr>
                <w:rFonts w:ascii="Noto Sans" w:hAnsi="Noto Sans" w:cs="Noto Sans"/>
                <w:sz w:val="20"/>
                <w:szCs w:val="20"/>
              </w:rPr>
            </w:pPr>
          </w:p>
        </w:tc>
      </w:tr>
      <w:tr w:rsidR="000E47A3" w:rsidRPr="00B5038D" w14:paraId="3CC39BFA" w14:textId="77777777" w:rsidTr="00B5038D">
        <w:tc>
          <w:tcPr>
            <w:tcW w:w="9493" w:type="dxa"/>
          </w:tcPr>
          <w:p w14:paraId="59B8D15C" w14:textId="14AECC5E" w:rsidR="000E47A3" w:rsidRPr="00B5038D" w:rsidRDefault="00AD4529" w:rsidP="003E6919">
            <w:pPr>
              <w:rPr>
                <w:rFonts w:ascii="Noto Sans" w:hAnsi="Noto Sans" w:cs="Noto Sans"/>
                <w:sz w:val="20"/>
                <w:szCs w:val="20"/>
              </w:rPr>
            </w:pPr>
            <w:r w:rsidRPr="00B5038D">
              <w:rPr>
                <w:rFonts w:ascii="Noto Sans" w:hAnsi="Noto Sans" w:cs="Noto Sans"/>
                <w:sz w:val="20"/>
                <w:szCs w:val="20"/>
              </w:rPr>
              <w:t>Al realizar esfuerzos físicos / ejercicio</w:t>
            </w:r>
          </w:p>
        </w:tc>
        <w:tc>
          <w:tcPr>
            <w:tcW w:w="1134" w:type="dxa"/>
          </w:tcPr>
          <w:p w14:paraId="2244998E" w14:textId="77777777" w:rsidR="000E47A3" w:rsidRPr="00B5038D" w:rsidRDefault="000E47A3" w:rsidP="003E6919">
            <w:pPr>
              <w:rPr>
                <w:rFonts w:ascii="Noto Sans" w:hAnsi="Noto Sans" w:cs="Noto Sans"/>
                <w:sz w:val="20"/>
                <w:szCs w:val="20"/>
              </w:rPr>
            </w:pPr>
          </w:p>
        </w:tc>
      </w:tr>
      <w:tr w:rsidR="000E47A3" w:rsidRPr="00B5038D" w14:paraId="58215C27" w14:textId="77777777" w:rsidTr="00B5038D">
        <w:tc>
          <w:tcPr>
            <w:tcW w:w="9493" w:type="dxa"/>
          </w:tcPr>
          <w:p w14:paraId="374392EC" w14:textId="3E0CFBAE" w:rsidR="000E47A3" w:rsidRPr="00B5038D" w:rsidRDefault="00AD4529" w:rsidP="003E6919">
            <w:pPr>
              <w:rPr>
                <w:rFonts w:ascii="Noto Sans" w:hAnsi="Noto Sans" w:cs="Noto Sans"/>
                <w:sz w:val="20"/>
                <w:szCs w:val="20"/>
              </w:rPr>
            </w:pPr>
            <w:r w:rsidRPr="00B5038D">
              <w:rPr>
                <w:rFonts w:ascii="Noto Sans" w:hAnsi="Noto Sans" w:cs="Noto Sans"/>
                <w:sz w:val="20"/>
                <w:szCs w:val="20"/>
              </w:rPr>
              <w:t>Cuando termina de orinar y ya se ha vestido</w:t>
            </w:r>
          </w:p>
        </w:tc>
        <w:tc>
          <w:tcPr>
            <w:tcW w:w="1134" w:type="dxa"/>
          </w:tcPr>
          <w:p w14:paraId="36683E0D" w14:textId="77777777" w:rsidR="000E47A3" w:rsidRPr="00B5038D" w:rsidRDefault="000E47A3" w:rsidP="003E6919">
            <w:pPr>
              <w:rPr>
                <w:rFonts w:ascii="Noto Sans" w:hAnsi="Noto Sans" w:cs="Noto Sans"/>
                <w:sz w:val="20"/>
                <w:szCs w:val="20"/>
              </w:rPr>
            </w:pPr>
          </w:p>
        </w:tc>
      </w:tr>
      <w:tr w:rsidR="000E47A3" w:rsidRPr="00B5038D" w14:paraId="0A2C725F" w14:textId="77777777" w:rsidTr="00B5038D">
        <w:tc>
          <w:tcPr>
            <w:tcW w:w="9493" w:type="dxa"/>
          </w:tcPr>
          <w:p w14:paraId="12D91F6F" w14:textId="79D9EBB7" w:rsidR="000E47A3" w:rsidRPr="00B5038D" w:rsidRDefault="00AD4529" w:rsidP="003E6919">
            <w:pPr>
              <w:rPr>
                <w:rFonts w:ascii="Noto Sans" w:hAnsi="Noto Sans" w:cs="Noto Sans"/>
                <w:sz w:val="20"/>
                <w:szCs w:val="20"/>
              </w:rPr>
            </w:pPr>
            <w:r w:rsidRPr="00B5038D">
              <w:rPr>
                <w:rFonts w:ascii="Noto Sans" w:hAnsi="Noto Sans" w:cs="Noto Sans"/>
                <w:sz w:val="20"/>
                <w:szCs w:val="20"/>
              </w:rPr>
              <w:t>Sin motivo evidente</w:t>
            </w:r>
          </w:p>
        </w:tc>
        <w:tc>
          <w:tcPr>
            <w:tcW w:w="1134" w:type="dxa"/>
          </w:tcPr>
          <w:p w14:paraId="2E97A1F1" w14:textId="77777777" w:rsidR="000E47A3" w:rsidRPr="00B5038D" w:rsidRDefault="000E47A3" w:rsidP="003E6919">
            <w:pPr>
              <w:rPr>
                <w:rFonts w:ascii="Noto Sans" w:hAnsi="Noto Sans" w:cs="Noto Sans"/>
                <w:sz w:val="20"/>
                <w:szCs w:val="20"/>
              </w:rPr>
            </w:pPr>
          </w:p>
        </w:tc>
      </w:tr>
      <w:tr w:rsidR="00AD4529" w:rsidRPr="00B5038D" w14:paraId="7E9F2539" w14:textId="77777777" w:rsidTr="00B5038D">
        <w:tc>
          <w:tcPr>
            <w:tcW w:w="9493" w:type="dxa"/>
          </w:tcPr>
          <w:p w14:paraId="71BCD1F5" w14:textId="0FB50135" w:rsidR="00AD4529" w:rsidRPr="00B5038D" w:rsidRDefault="00AD4529" w:rsidP="003E6919">
            <w:pPr>
              <w:rPr>
                <w:rFonts w:ascii="Noto Sans" w:hAnsi="Noto Sans" w:cs="Noto Sans"/>
                <w:sz w:val="20"/>
                <w:szCs w:val="20"/>
              </w:rPr>
            </w:pPr>
            <w:r w:rsidRPr="00B5038D">
              <w:rPr>
                <w:rFonts w:ascii="Noto Sans" w:hAnsi="Noto Sans" w:cs="Noto Sans"/>
                <w:sz w:val="20"/>
                <w:szCs w:val="20"/>
              </w:rPr>
              <w:t>De forma continua</w:t>
            </w:r>
          </w:p>
        </w:tc>
        <w:tc>
          <w:tcPr>
            <w:tcW w:w="1134" w:type="dxa"/>
          </w:tcPr>
          <w:p w14:paraId="73CF9BF6" w14:textId="77777777" w:rsidR="00AD4529" w:rsidRPr="00B5038D" w:rsidRDefault="00AD4529" w:rsidP="003E6919">
            <w:pPr>
              <w:rPr>
                <w:rFonts w:ascii="Noto Sans" w:hAnsi="Noto Sans" w:cs="Noto Sans"/>
                <w:sz w:val="20"/>
                <w:szCs w:val="20"/>
              </w:rPr>
            </w:pPr>
          </w:p>
        </w:tc>
      </w:tr>
    </w:tbl>
    <w:p w14:paraId="2C4F2FBB" w14:textId="77777777" w:rsidR="00081518" w:rsidRPr="00B5038D" w:rsidRDefault="00393E1E" w:rsidP="000A07DD">
      <w:pPr>
        <w:spacing w:after="0" w:line="240" w:lineRule="auto"/>
        <w:jc w:val="both"/>
        <w:rPr>
          <w:rFonts w:ascii="Noto Sans" w:eastAsia="Times New Roman" w:hAnsi="Noto Sans" w:cs="Noto Sans"/>
          <w:kern w:val="0"/>
          <w:sz w:val="20"/>
          <w:szCs w:val="20"/>
          <w:lang w:eastAsia="es-MX"/>
          <w14:ligatures w14:val="none"/>
        </w:rPr>
      </w:pPr>
      <w:r>
        <w:rPr>
          <w:rFonts w:ascii="Noto Sans" w:eastAsia="Times New Roman" w:hAnsi="Noto Sans" w:cs="Noto Sans"/>
          <w:noProof/>
          <w:kern w:val="0"/>
          <w:sz w:val="20"/>
          <w:szCs w:val="20"/>
          <w:lang w:eastAsia="es-MX"/>
        </w:rPr>
        <w:pict w14:anchorId="6139F6A3">
          <v:rect id="_x0000_i1025" alt="" style="width:441.9pt;height:.05pt;mso-width-percent:0;mso-height-percent:0;mso-width-percent:0;mso-height-percent:0" o:hralign="center" o:hrstd="t" o:hr="t" fillcolor="#a0a0a0" stroked="f"/>
        </w:pict>
      </w:r>
    </w:p>
    <w:p w14:paraId="7E52B272" w14:textId="0DD1538C" w:rsidR="00EC2CBA" w:rsidRPr="00B5038D" w:rsidRDefault="003E60D7" w:rsidP="000A07DD">
      <w:pPr>
        <w:spacing w:after="0" w:line="240" w:lineRule="auto"/>
        <w:jc w:val="both"/>
        <w:rPr>
          <w:rFonts w:ascii="Noto Sans" w:hAnsi="Noto Sans" w:cs="Noto Sans"/>
          <w:sz w:val="20"/>
          <w:szCs w:val="20"/>
        </w:rPr>
      </w:pPr>
      <w:r w:rsidRPr="00B5038D">
        <w:rPr>
          <w:rFonts w:ascii="Noto Sans" w:hAnsi="Noto Sans" w:cs="Noto Sans"/>
          <w:sz w:val="20"/>
          <w:szCs w:val="20"/>
        </w:rPr>
        <w:t>Puntuación del ICIQ-SF: Sume las puntuaciones de las preguntas 1+2+3.</w:t>
      </w:r>
    </w:p>
    <w:p w14:paraId="499C9574" w14:textId="16CA04C8" w:rsidR="003E60D7" w:rsidRPr="00B5038D" w:rsidRDefault="003E60D7" w:rsidP="000A07DD">
      <w:pPr>
        <w:spacing w:after="0" w:line="240" w:lineRule="auto"/>
        <w:jc w:val="both"/>
        <w:rPr>
          <w:rFonts w:ascii="Noto Sans" w:eastAsia="Times New Roman" w:hAnsi="Noto Sans" w:cs="Noto Sans"/>
          <w:kern w:val="0"/>
          <w:sz w:val="20"/>
          <w:szCs w:val="20"/>
          <w:lang w:eastAsia="es-MX"/>
          <w14:ligatures w14:val="none"/>
        </w:rPr>
      </w:pPr>
      <w:r w:rsidRPr="00B5038D">
        <w:rPr>
          <w:rFonts w:ascii="Noto Sans" w:hAnsi="Noto Sans" w:cs="Noto Sans"/>
          <w:sz w:val="20"/>
          <w:szCs w:val="20"/>
        </w:rPr>
        <w:t xml:space="preserve">Se considera diagnóstico de IU cualquier puntuación superior a cero. </w:t>
      </w:r>
    </w:p>
    <w:p w14:paraId="204BF6DE" w14:textId="77777777" w:rsidR="005F6D62" w:rsidRPr="00B5038D" w:rsidRDefault="005F6D62" w:rsidP="005F6D62">
      <w:pPr>
        <w:spacing w:after="0" w:line="240" w:lineRule="auto"/>
        <w:jc w:val="both"/>
        <w:rPr>
          <w:rFonts w:ascii="Noto Sans" w:eastAsia="Times New Roman" w:hAnsi="Noto Sans" w:cs="Noto Sans"/>
          <w:kern w:val="0"/>
          <w:sz w:val="20"/>
          <w:szCs w:val="20"/>
          <w:lang w:eastAsia="es-MX"/>
          <w14:ligatures w14:val="none"/>
        </w:rPr>
      </w:pPr>
    </w:p>
    <w:p w14:paraId="4C1B2A27" w14:textId="011BE980" w:rsidR="005F6D62" w:rsidRPr="00B5038D" w:rsidRDefault="00E71254" w:rsidP="005F6D62">
      <w:pPr>
        <w:spacing w:after="0" w:line="240" w:lineRule="auto"/>
        <w:jc w:val="both"/>
        <w:rPr>
          <w:rFonts w:ascii="Noto Sans" w:eastAsia="Times New Roman" w:hAnsi="Noto Sans" w:cs="Noto Sans"/>
          <w:kern w:val="0"/>
          <w:sz w:val="20"/>
          <w:szCs w:val="20"/>
          <w:lang w:eastAsia="es-MX"/>
          <w14:ligatures w14:val="none"/>
        </w:rPr>
      </w:pPr>
      <w:r>
        <w:rPr>
          <w:rFonts w:ascii="Noto Sans" w:hAnsi="Noto Sans" w:cs="Noto Sans"/>
          <w:sz w:val="20"/>
          <w:szCs w:val="20"/>
        </w:rPr>
        <w:t xml:space="preserve">                                                                                                                                                          </w:t>
      </w:r>
      <w:r w:rsidR="005F6D62" w:rsidRPr="00B5038D">
        <w:rPr>
          <w:rFonts w:ascii="Noto Sans" w:hAnsi="Noto Sans" w:cs="Noto Sans"/>
          <w:sz w:val="20"/>
          <w:szCs w:val="20"/>
        </w:rPr>
        <w:t>FUENTE:</w:t>
      </w:r>
      <w:r w:rsidR="005F6D62" w:rsidRPr="00904B35">
        <w:rPr>
          <w:rFonts w:ascii="Noto Sans" w:hAnsi="Noto Sans" w:cs="Noto Sans"/>
          <w:sz w:val="20"/>
          <w:szCs w:val="20"/>
        </w:rPr>
        <w:t xml:space="preserve"> </w:t>
      </w:r>
      <w:hyperlink r:id="rId11" w:history="1">
        <w:r w:rsidR="005F6D62" w:rsidRPr="00904B35">
          <w:rPr>
            <w:rStyle w:val="Hipervnculo"/>
            <w:rFonts w:ascii="Noto Sans" w:hAnsi="Noto Sans" w:cs="Noto Sans"/>
            <w:color w:val="auto"/>
            <w:sz w:val="20"/>
            <w:szCs w:val="20"/>
            <w:u w:val="none"/>
          </w:rPr>
          <w:t>ICIQ_SF.pdf (aeu.es)</w:t>
        </w:r>
      </w:hyperlink>
    </w:p>
    <w:sectPr w:rsidR="005F6D62" w:rsidRPr="00B5038D" w:rsidSect="000A07DD">
      <w:headerReference w:type="default" r:id="rId12"/>
      <w:pgSz w:w="12240" w:h="15840"/>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426804" w14:textId="77777777" w:rsidR="00393E1E" w:rsidRDefault="00393E1E" w:rsidP="00B5038D">
      <w:pPr>
        <w:spacing w:after="0" w:line="240" w:lineRule="auto"/>
      </w:pPr>
      <w:r>
        <w:separator/>
      </w:r>
    </w:p>
  </w:endnote>
  <w:endnote w:type="continuationSeparator" w:id="0">
    <w:p w14:paraId="00B27BF7" w14:textId="77777777" w:rsidR="00393E1E" w:rsidRDefault="00393E1E" w:rsidP="00B5038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ptos">
    <w:panose1 w:val="020B0004020202020204"/>
    <w:charset w:val="00"/>
    <w:family w:val="swiss"/>
    <w:pitch w:val="variable"/>
    <w:sig w:usb0="20000287" w:usb1="00000003" w:usb2="00000000" w:usb3="00000000" w:csb0="0000019F" w:csb1="00000000"/>
  </w:font>
  <w:font w:name="Aptos Display">
    <w:panose1 w:val="020B0004020202020204"/>
    <w:charset w:val="00"/>
    <w:family w:val="swiss"/>
    <w:pitch w:val="variable"/>
    <w:sig w:usb0="20000287" w:usb1="00000003" w:usb2="00000000" w:usb3="00000000" w:csb0="0000019F" w:csb1="00000000"/>
  </w:font>
  <w:font w:name="Noto Sans">
    <w:panose1 w:val="020B0502040504020204"/>
    <w:charset w:val="00"/>
    <w:family w:val="swiss"/>
    <w:pitch w:val="variable"/>
    <w:sig w:usb0="E00082FF" w:usb1="4000205F" w:usb2="08000029" w:usb3="00000000" w:csb0="0000019F" w:csb1="00000000"/>
  </w:font>
  <w:font w:name="Tahoma">
    <w:panose1 w:val="020B0604030504040204"/>
    <w:charset w:val="00"/>
    <w:family w:val="swiss"/>
    <w:notTrueType/>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DE7F88E" w14:textId="77777777" w:rsidR="00393E1E" w:rsidRDefault="00393E1E" w:rsidP="00B5038D">
      <w:pPr>
        <w:spacing w:after="0" w:line="240" w:lineRule="auto"/>
      </w:pPr>
      <w:r>
        <w:separator/>
      </w:r>
    </w:p>
  </w:footnote>
  <w:footnote w:type="continuationSeparator" w:id="0">
    <w:p w14:paraId="6DD0AEB0" w14:textId="77777777" w:rsidR="00393E1E" w:rsidRDefault="00393E1E" w:rsidP="00B5038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D6E57D" w14:textId="45BD9278" w:rsidR="00B5038D" w:rsidRDefault="00E71254" w:rsidP="00E71254">
    <w:pPr>
      <w:pStyle w:val="Encabezado"/>
      <w:tabs>
        <w:tab w:val="left" w:pos="2260"/>
        <w:tab w:val="right" w:pos="10800"/>
      </w:tabs>
      <w:spacing w:line="240" w:lineRule="atLeast"/>
      <w:jc w:val="center"/>
      <w:rPr>
        <w:rFonts w:ascii="Noto Sans" w:hAnsi="Noto Sans" w:cs="Noto Sans"/>
        <w:b/>
        <w:bCs/>
        <w:color w:val="BC955C"/>
        <w:sz w:val="20"/>
        <w:szCs w:val="20"/>
      </w:rPr>
    </w:pPr>
    <w:r>
      <w:rPr>
        <w:noProof/>
        <w:color w:val="000000"/>
      </w:rPr>
      <w:drawing>
        <wp:anchor distT="0" distB="0" distL="114300" distR="114300" simplePos="0" relativeHeight="251663360" behindDoc="1" locked="0" layoutInCell="1" allowOverlap="1" wp14:anchorId="5EE3DDE8" wp14:editId="33264205">
          <wp:simplePos x="0" y="0"/>
          <wp:positionH relativeFrom="column">
            <wp:posOffset>-472542</wp:posOffset>
          </wp:positionH>
          <wp:positionV relativeFrom="paragraph">
            <wp:posOffset>-454766</wp:posOffset>
          </wp:positionV>
          <wp:extent cx="7755255" cy="10035852"/>
          <wp:effectExtent l="0" t="0" r="0" b="0"/>
          <wp:wrapNone/>
          <wp:docPr id="1055601138"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34366874" name="Imagen 1"/>
                  <pic:cNvPicPr/>
                </pic:nvPicPr>
                <pic:blipFill>
                  <a:blip r:embed="rId1">
                    <a:extLst>
                      <a:ext uri="{28A0092B-C50C-407E-A947-70E740481C1C}">
                        <a14:useLocalDpi xmlns:a14="http://schemas.microsoft.com/office/drawing/2010/main" val="0"/>
                      </a:ext>
                    </a:extLst>
                  </a:blip>
                  <a:stretch>
                    <a:fillRect/>
                  </a:stretch>
                </pic:blipFill>
                <pic:spPr>
                  <a:xfrm>
                    <a:off x="0" y="0"/>
                    <a:ext cx="7755255" cy="10035852"/>
                  </a:xfrm>
                  <a:prstGeom prst="rect">
                    <a:avLst/>
                  </a:prstGeom>
                </pic:spPr>
              </pic:pic>
            </a:graphicData>
          </a:graphic>
          <wp14:sizeRelH relativeFrom="page">
            <wp14:pctWidth>0</wp14:pctWidth>
          </wp14:sizeRelH>
          <wp14:sizeRelV relativeFrom="page">
            <wp14:pctHeight>0</wp14:pctHeight>
          </wp14:sizeRelV>
        </wp:anchor>
      </w:drawing>
    </w:r>
    <w:r w:rsidR="00304212">
      <w:rPr>
        <w:rFonts w:ascii="Noto Sans" w:hAnsi="Noto Sans" w:cs="Noto Sans"/>
        <w:b/>
        <w:bCs/>
        <w:color w:val="BC955C"/>
        <w:sz w:val="20"/>
        <w:szCs w:val="20"/>
        <w:lang w:eastAsia="es-MX"/>
      </w:rPr>
      <w:t xml:space="preserve">                                                                                                        </w:t>
    </w:r>
    <w:r>
      <w:rPr>
        <w:rFonts w:ascii="Noto Sans" w:hAnsi="Noto Sans" w:cs="Noto Sans"/>
        <w:b/>
        <w:bCs/>
        <w:color w:val="BC955C"/>
        <w:sz w:val="20"/>
        <w:szCs w:val="20"/>
        <w:lang w:eastAsia="es-MX"/>
      </w:rPr>
      <w:br/>
      <w:t xml:space="preserve">                                                                                         </w:t>
    </w:r>
    <w:r w:rsidR="00B5038D" w:rsidRPr="00093C51">
      <w:rPr>
        <w:rFonts w:ascii="Noto Sans" w:hAnsi="Noto Sans" w:cs="Noto Sans"/>
        <w:b/>
        <w:bCs/>
        <w:color w:val="BC955C"/>
        <w:sz w:val="20"/>
        <w:szCs w:val="20"/>
        <w:lang w:eastAsia="es-MX"/>
      </w:rPr>
      <w:t>Unidad de Atención a la Salud</w:t>
    </w:r>
  </w:p>
  <w:p w14:paraId="55D3ABFD" w14:textId="0DFE090A" w:rsidR="00904B35" w:rsidRDefault="00904B35">
    <w:pPr>
      <w:pStyle w:val="Encabezado"/>
    </w:pPr>
  </w:p>
  <w:p w14:paraId="0F32A8B2" w14:textId="65AD73B0" w:rsidR="00B5038D" w:rsidRDefault="00E71254">
    <w:pPr>
      <w:pStyle w:val="Encabezado"/>
    </w:pPr>
    <w:r>
      <w:rPr>
        <w:rFonts w:ascii="Times New Roman" w:hAnsi="Times New Roman" w:cs="Times New Roman"/>
        <w:noProof/>
        <w:lang w:eastAsia="es-MX"/>
      </w:rPr>
      <mc:AlternateContent>
        <mc:Choice Requires="wps">
          <w:drawing>
            <wp:anchor distT="0" distB="0" distL="114300" distR="114300" simplePos="0" relativeHeight="251661312" behindDoc="0" locked="0" layoutInCell="1" allowOverlap="1" wp14:anchorId="5C05CA93" wp14:editId="5C4BAE8C">
              <wp:simplePos x="0" y="0"/>
              <wp:positionH relativeFrom="column">
                <wp:posOffset>100134</wp:posOffset>
              </wp:positionH>
              <wp:positionV relativeFrom="paragraph">
                <wp:posOffset>97121</wp:posOffset>
              </wp:positionV>
              <wp:extent cx="1190625" cy="241300"/>
              <wp:effectExtent l="0" t="0" r="9525" b="6350"/>
              <wp:wrapNone/>
              <wp:docPr id="4" name="Cuadro de texto 1">
                <a:extLst xmlns:a="http://schemas.openxmlformats.org/drawingml/2006/main">
                  <a:ext uri="{FF2B5EF4-FFF2-40B4-BE49-F238E27FC236}">
                    <a16:creationId xmlns:a16="http://schemas.microsoft.com/office/drawing/2014/main" id="{BD01928C-0B80-30AD-8D30-4DE1987DD769}"/>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90625" cy="241300"/>
                      </a:xfrm>
                      <a:prstGeom prst="rect">
                        <a:avLst/>
                      </a:prstGeom>
                      <a:solidFill>
                        <a:srgbClr val="DDC9A3"/>
                      </a:solidFill>
                      <a:ln w="9525">
                        <a:noFill/>
                        <a:miter lim="800000"/>
                        <a:headEnd/>
                        <a:tailEnd/>
                      </a:ln>
                    </wps:spPr>
                    <wps:txbx>
                      <w:txbxContent>
                        <w:p w14:paraId="65394D21" w14:textId="7E1AB461" w:rsidR="00105415" w:rsidRDefault="00105415" w:rsidP="00105415">
                          <w:pPr>
                            <w:rPr>
                              <w:rFonts w:ascii="Noto Sans" w:eastAsia="Tahoma" w:hAnsi="Noto Sans" w:cs="Noto Sans"/>
                              <w:sz w:val="20"/>
                              <w:szCs w:val="20"/>
                            </w:rPr>
                          </w:pPr>
                          <w:r>
                            <w:rPr>
                              <w:rFonts w:ascii="Noto Sans" w:eastAsia="Tahoma" w:hAnsi="Noto Sans" w:cs="Noto Sans"/>
                              <w:sz w:val="20"/>
                              <w:szCs w:val="20"/>
                            </w:rPr>
                            <w:t>IB/UAS/6/F/0033</w:t>
                          </w:r>
                        </w:p>
                      </w:txbxContent>
                    </wps:txbx>
                    <wps:bodyPr rot="0" vertOverflow="clip" horzOverflow="clip"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C05CA93" id="_x0000_t202" coordsize="21600,21600" o:spt="202" path="m,l,21600r21600,l21600,xe">
              <v:stroke joinstyle="miter"/>
              <v:path gradientshapeok="t" o:connecttype="rect"/>
            </v:shapetype>
            <v:shape id="Cuadro de texto 1" o:spid="_x0000_s1026" type="#_x0000_t202" style="position:absolute;margin-left:7.9pt;margin-top:7.65pt;width:93.75pt;height:19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qtqvHwIAAB4EAAAOAAAAZHJzL2Uyb0RvYy54bWysU8Fu2zAMvQ/YPwi6L7bTpGuMOEWWrMOA&#13;&#10;bh3Q7QNkWYqFyaImKbGzrx8lp2mQ3Yb5IIgm9Ug+Pi7vh06Tg3BegaloMckpEYZDo8yuoj++P7y7&#13;&#10;o8QHZhqmwYiKHoWn96u3b5a9LcUUWtCNcARBjC97W9E2BFtmmeet6JifgBUGnRJcxwKabpc1jvWI&#13;&#10;3ulsmue3WQ+usQ648B7/bkcnXSV8KQUPT1J6EYiuKNYW0unSWcczWy1ZuXPMtoqfymD/UEXHlMGk&#13;&#10;Z6gtC4zsnfoLqlPcgQcZJhy6DKRUXKQesJsiv+rmuWVWpF6QHG/PNPn/B8u/Hp7tN0fC8AEGHGBq&#13;&#10;wttH4D89MbBpmdmJtXPQt4I1mLiIlGW99eXpaaTalz6C1P0XaHDIbB8gAQ3SdZEV7JMgOg7geCZd&#13;&#10;DIHwmLJY5LfTOSUcfdNZcZOnqWSsfHltnQ+fBHQkXirqcKgJnR0efYjVsPIlJCbzoFXzoLROhtvV&#13;&#10;G+3IgaEAttvNYn2TGrgK04b0FV3MsY74ykB8n7TRqYAC1aqr6F0ev1EykY2PpkkhgSk93rESbU70&#13;&#10;REZGbsJQDxgYaaqhOSJRDkYh4uKEJzykBkzPtbKUtOB+X/+LcThz9FDSo1gr6n/tmROU6M8Gh7Io&#13;&#10;ZrOo7mTM5u+naLhLT33pYYYjVEUDJeN1E9JGjJ2vcXhSJV5fKz71hCJMdJ8WJqr80k5Rr2u9+gMA&#13;&#10;AP//AwBQSwMEFAAGAAgAAAAhABP1yAXeAAAADQEAAA8AAABkcnMvZG93bnJldi54bWxMT8FKxDAQ&#13;&#10;vQv+QxjBm5u4ZUW6TRdRBPEguC7C3tJmbKvNJCbZbv17Z096mTePx7x5r9rMbhQTxjR40nC9UCCQ&#13;&#10;Wm8H6jTs3h6vbkGkbMia0RNq+MEEm/r8rDKl9Ud6xWmbO8EmlEqjoc85lFKmtkdn0sIHJNY+fHQm&#13;&#10;M42dtNEc2dyNcqnUjXRmIP7Qm4D3PbZf24PTENz+eSen+P3ZJPX0oobwnou91pcX88Oax90aRMY5&#13;&#10;/13AqQPnh5qDNf5ANomR+Yrj5xMWIFhfqoKXRsOKUdaV/N+i/gUAAP//AwBQSwECLQAUAAYACAAA&#13;&#10;ACEAtoM4kv4AAADhAQAAEwAAAAAAAAAAAAAAAAAAAAAAW0NvbnRlbnRfVHlwZXNdLnhtbFBLAQIt&#13;&#10;ABQABgAIAAAAIQA4/SH/1gAAAJQBAAALAAAAAAAAAAAAAAAAAC8BAABfcmVscy8ucmVsc1BLAQIt&#13;&#10;ABQABgAIAAAAIQD/qtqvHwIAAB4EAAAOAAAAAAAAAAAAAAAAAC4CAABkcnMvZTJvRG9jLnhtbFBL&#13;&#10;AQItABQABgAIAAAAIQAT9cgF3gAAAA0BAAAPAAAAAAAAAAAAAAAAAHkEAABkcnMvZG93bnJldi54&#13;&#10;bWxQSwUGAAAAAAQABADzAAAAhAUAAAAA&#13;&#10;" fillcolor="#ddc9a3" stroked="f">
              <v:textbox>
                <w:txbxContent>
                  <w:p w14:paraId="65394D21" w14:textId="7E1AB461" w:rsidR="00105415" w:rsidRDefault="00105415" w:rsidP="00105415">
                    <w:pPr>
                      <w:rPr>
                        <w:rFonts w:ascii="Noto Sans" w:eastAsia="Tahoma" w:hAnsi="Noto Sans" w:cs="Noto Sans"/>
                        <w:sz w:val="20"/>
                        <w:szCs w:val="20"/>
                      </w:rPr>
                    </w:pPr>
                    <w:r>
                      <w:rPr>
                        <w:rFonts w:ascii="Noto Sans" w:eastAsia="Tahoma" w:hAnsi="Noto Sans" w:cs="Noto Sans"/>
                        <w:sz w:val="20"/>
                        <w:szCs w:val="20"/>
                      </w:rPr>
                      <w:t>IB/UAS/6/F/0033</w:t>
                    </w:r>
                  </w:p>
                </w:txbxContent>
              </v:textbox>
            </v:shape>
          </w:pict>
        </mc:Fallback>
      </mc:AlternateContent>
    </w:r>
  </w:p>
  <w:p w14:paraId="7A1D8593" w14:textId="77777777" w:rsidR="00B5038D" w:rsidRDefault="00B5038D">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rect id="_x0000_i1034" style="width:0;height:1.5pt" o:hralign="center" o:bullet="t" o:hrstd="t" o:hr="t" fillcolor="#a0a0a0" stroked="f"/>
    </w:pict>
  </w:numPicBullet>
  <w:abstractNum w:abstractNumId="0" w15:restartNumberingAfterBreak="0">
    <w:nsid w:val="032B32D0"/>
    <w:multiLevelType w:val="hybridMultilevel"/>
    <w:tmpl w:val="15ACEBD6"/>
    <w:lvl w:ilvl="0" w:tplc="21181718">
      <w:start w:val="1"/>
      <w:numFmt w:val="bullet"/>
      <w:lvlText w:val=""/>
      <w:lvlPicBulletId w:val="0"/>
      <w:lvlJc w:val="left"/>
      <w:pPr>
        <w:tabs>
          <w:tab w:val="num" w:pos="720"/>
        </w:tabs>
        <w:ind w:left="720" w:hanging="360"/>
      </w:pPr>
      <w:rPr>
        <w:rFonts w:ascii="Symbol" w:hAnsi="Symbol" w:hint="default"/>
      </w:rPr>
    </w:lvl>
    <w:lvl w:ilvl="1" w:tplc="3216E2B6" w:tentative="1">
      <w:start w:val="1"/>
      <w:numFmt w:val="bullet"/>
      <w:lvlText w:val=""/>
      <w:lvlJc w:val="left"/>
      <w:pPr>
        <w:tabs>
          <w:tab w:val="num" w:pos="1440"/>
        </w:tabs>
        <w:ind w:left="1440" w:hanging="360"/>
      </w:pPr>
      <w:rPr>
        <w:rFonts w:ascii="Symbol" w:hAnsi="Symbol" w:hint="default"/>
      </w:rPr>
    </w:lvl>
    <w:lvl w:ilvl="2" w:tplc="EEE8CB3E" w:tentative="1">
      <w:start w:val="1"/>
      <w:numFmt w:val="bullet"/>
      <w:lvlText w:val=""/>
      <w:lvlJc w:val="left"/>
      <w:pPr>
        <w:tabs>
          <w:tab w:val="num" w:pos="2160"/>
        </w:tabs>
        <w:ind w:left="2160" w:hanging="360"/>
      </w:pPr>
      <w:rPr>
        <w:rFonts w:ascii="Symbol" w:hAnsi="Symbol" w:hint="default"/>
      </w:rPr>
    </w:lvl>
    <w:lvl w:ilvl="3" w:tplc="C1B48E92" w:tentative="1">
      <w:start w:val="1"/>
      <w:numFmt w:val="bullet"/>
      <w:lvlText w:val=""/>
      <w:lvlJc w:val="left"/>
      <w:pPr>
        <w:tabs>
          <w:tab w:val="num" w:pos="2880"/>
        </w:tabs>
        <w:ind w:left="2880" w:hanging="360"/>
      </w:pPr>
      <w:rPr>
        <w:rFonts w:ascii="Symbol" w:hAnsi="Symbol" w:hint="default"/>
      </w:rPr>
    </w:lvl>
    <w:lvl w:ilvl="4" w:tplc="113455C4" w:tentative="1">
      <w:start w:val="1"/>
      <w:numFmt w:val="bullet"/>
      <w:lvlText w:val=""/>
      <w:lvlJc w:val="left"/>
      <w:pPr>
        <w:tabs>
          <w:tab w:val="num" w:pos="3600"/>
        </w:tabs>
        <w:ind w:left="3600" w:hanging="360"/>
      </w:pPr>
      <w:rPr>
        <w:rFonts w:ascii="Symbol" w:hAnsi="Symbol" w:hint="default"/>
      </w:rPr>
    </w:lvl>
    <w:lvl w:ilvl="5" w:tplc="BCE2C860" w:tentative="1">
      <w:start w:val="1"/>
      <w:numFmt w:val="bullet"/>
      <w:lvlText w:val=""/>
      <w:lvlJc w:val="left"/>
      <w:pPr>
        <w:tabs>
          <w:tab w:val="num" w:pos="4320"/>
        </w:tabs>
        <w:ind w:left="4320" w:hanging="360"/>
      </w:pPr>
      <w:rPr>
        <w:rFonts w:ascii="Symbol" w:hAnsi="Symbol" w:hint="default"/>
      </w:rPr>
    </w:lvl>
    <w:lvl w:ilvl="6" w:tplc="977C0F44" w:tentative="1">
      <w:start w:val="1"/>
      <w:numFmt w:val="bullet"/>
      <w:lvlText w:val=""/>
      <w:lvlJc w:val="left"/>
      <w:pPr>
        <w:tabs>
          <w:tab w:val="num" w:pos="5040"/>
        </w:tabs>
        <w:ind w:left="5040" w:hanging="360"/>
      </w:pPr>
      <w:rPr>
        <w:rFonts w:ascii="Symbol" w:hAnsi="Symbol" w:hint="default"/>
      </w:rPr>
    </w:lvl>
    <w:lvl w:ilvl="7" w:tplc="0428BD32" w:tentative="1">
      <w:start w:val="1"/>
      <w:numFmt w:val="bullet"/>
      <w:lvlText w:val=""/>
      <w:lvlJc w:val="left"/>
      <w:pPr>
        <w:tabs>
          <w:tab w:val="num" w:pos="5760"/>
        </w:tabs>
        <w:ind w:left="5760" w:hanging="360"/>
      </w:pPr>
      <w:rPr>
        <w:rFonts w:ascii="Symbol" w:hAnsi="Symbol" w:hint="default"/>
      </w:rPr>
    </w:lvl>
    <w:lvl w:ilvl="8" w:tplc="D29A1C7E" w:tentative="1">
      <w:start w:val="1"/>
      <w:numFmt w:val="bullet"/>
      <w:lvlText w:val=""/>
      <w:lvlJc w:val="left"/>
      <w:pPr>
        <w:tabs>
          <w:tab w:val="num" w:pos="6480"/>
        </w:tabs>
        <w:ind w:left="6480" w:hanging="360"/>
      </w:pPr>
      <w:rPr>
        <w:rFonts w:ascii="Symbol" w:hAnsi="Symbol" w:hint="default"/>
      </w:rPr>
    </w:lvl>
  </w:abstractNum>
  <w:abstractNum w:abstractNumId="1" w15:restartNumberingAfterBreak="0">
    <w:nsid w:val="04AF5EB6"/>
    <w:multiLevelType w:val="hybridMultilevel"/>
    <w:tmpl w:val="C3E80D2A"/>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15:restartNumberingAfterBreak="0">
    <w:nsid w:val="11F51DF4"/>
    <w:multiLevelType w:val="hybridMultilevel"/>
    <w:tmpl w:val="AC34DBD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 w15:restartNumberingAfterBreak="0">
    <w:nsid w:val="197710D8"/>
    <w:multiLevelType w:val="hybridMultilevel"/>
    <w:tmpl w:val="311C4AAC"/>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1AE274BC"/>
    <w:multiLevelType w:val="hybridMultilevel"/>
    <w:tmpl w:val="70D8803A"/>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0">
    <w:nsid w:val="20853922"/>
    <w:multiLevelType w:val="hybridMultilevel"/>
    <w:tmpl w:val="311C4AA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24E05605"/>
    <w:multiLevelType w:val="hybridMultilevel"/>
    <w:tmpl w:val="54E44146"/>
    <w:lvl w:ilvl="0" w:tplc="080A0001">
      <w:start w:val="1"/>
      <w:numFmt w:val="bullet"/>
      <w:lvlText w:val=""/>
      <w:lvlJc w:val="left"/>
      <w:pPr>
        <w:ind w:left="1440" w:hanging="360"/>
      </w:pPr>
      <w:rPr>
        <w:rFonts w:ascii="Symbol" w:hAnsi="Symbol" w:hint="default"/>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7" w15:restartNumberingAfterBreak="0">
    <w:nsid w:val="2E787DA0"/>
    <w:multiLevelType w:val="hybridMultilevel"/>
    <w:tmpl w:val="0A3AC8E8"/>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15:restartNumberingAfterBreak="0">
    <w:nsid w:val="49A15AB2"/>
    <w:multiLevelType w:val="hybridMultilevel"/>
    <w:tmpl w:val="EAD2363A"/>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 w15:restartNumberingAfterBreak="0">
    <w:nsid w:val="51E3291F"/>
    <w:multiLevelType w:val="hybridMultilevel"/>
    <w:tmpl w:val="CD96B0F0"/>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15:restartNumberingAfterBreak="0">
    <w:nsid w:val="54700E00"/>
    <w:multiLevelType w:val="hybridMultilevel"/>
    <w:tmpl w:val="AB3CCDE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1" w15:restartNumberingAfterBreak="0">
    <w:nsid w:val="728A7294"/>
    <w:multiLevelType w:val="hybridMultilevel"/>
    <w:tmpl w:val="20C8F914"/>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16cid:durableId="8993862">
    <w:abstractNumId w:val="11"/>
  </w:num>
  <w:num w:numId="2" w16cid:durableId="648901513">
    <w:abstractNumId w:val="2"/>
  </w:num>
  <w:num w:numId="3" w16cid:durableId="1786652963">
    <w:abstractNumId w:val="10"/>
  </w:num>
  <w:num w:numId="4" w16cid:durableId="891116099">
    <w:abstractNumId w:val="7"/>
  </w:num>
  <w:num w:numId="5" w16cid:durableId="242027536">
    <w:abstractNumId w:val="1"/>
  </w:num>
  <w:num w:numId="6" w16cid:durableId="1611274499">
    <w:abstractNumId w:val="4"/>
  </w:num>
  <w:num w:numId="7" w16cid:durableId="1702365924">
    <w:abstractNumId w:val="8"/>
  </w:num>
  <w:num w:numId="8" w16cid:durableId="78605888">
    <w:abstractNumId w:val="9"/>
  </w:num>
  <w:num w:numId="9" w16cid:durableId="840462824">
    <w:abstractNumId w:val="6"/>
  </w:num>
  <w:num w:numId="10" w16cid:durableId="955991802">
    <w:abstractNumId w:val="3"/>
  </w:num>
  <w:num w:numId="11" w16cid:durableId="327245280">
    <w:abstractNumId w:val="5"/>
  </w:num>
  <w:num w:numId="12" w16cid:durableId="99387475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07"/>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144A5"/>
    <w:rsid w:val="00025422"/>
    <w:rsid w:val="00034CD9"/>
    <w:rsid w:val="00081518"/>
    <w:rsid w:val="000A07DD"/>
    <w:rsid w:val="000E38AC"/>
    <w:rsid w:val="000E47A3"/>
    <w:rsid w:val="00105415"/>
    <w:rsid w:val="00137604"/>
    <w:rsid w:val="001E0133"/>
    <w:rsid w:val="00206B07"/>
    <w:rsid w:val="00266909"/>
    <w:rsid w:val="002762D8"/>
    <w:rsid w:val="002C0781"/>
    <w:rsid w:val="00304212"/>
    <w:rsid w:val="003363C6"/>
    <w:rsid w:val="00381ED9"/>
    <w:rsid w:val="00393E1E"/>
    <w:rsid w:val="003E60D7"/>
    <w:rsid w:val="003E6919"/>
    <w:rsid w:val="004042CA"/>
    <w:rsid w:val="00406DD8"/>
    <w:rsid w:val="004257E5"/>
    <w:rsid w:val="004A3FDE"/>
    <w:rsid w:val="004A4A69"/>
    <w:rsid w:val="005249E5"/>
    <w:rsid w:val="005530AD"/>
    <w:rsid w:val="005F6D62"/>
    <w:rsid w:val="00611695"/>
    <w:rsid w:val="0074382E"/>
    <w:rsid w:val="00777BC7"/>
    <w:rsid w:val="007B00DF"/>
    <w:rsid w:val="007B3CF5"/>
    <w:rsid w:val="007D2E36"/>
    <w:rsid w:val="008539AE"/>
    <w:rsid w:val="008A78A1"/>
    <w:rsid w:val="008C71F5"/>
    <w:rsid w:val="00904B35"/>
    <w:rsid w:val="009144A5"/>
    <w:rsid w:val="00974C37"/>
    <w:rsid w:val="009D1FAE"/>
    <w:rsid w:val="009D5835"/>
    <w:rsid w:val="00A10944"/>
    <w:rsid w:val="00A93768"/>
    <w:rsid w:val="00AD4529"/>
    <w:rsid w:val="00B23B56"/>
    <w:rsid w:val="00B5038D"/>
    <w:rsid w:val="00B83D60"/>
    <w:rsid w:val="00BD3F9A"/>
    <w:rsid w:val="00D03062"/>
    <w:rsid w:val="00DF1F96"/>
    <w:rsid w:val="00E008B6"/>
    <w:rsid w:val="00E71254"/>
    <w:rsid w:val="00EB6125"/>
    <w:rsid w:val="00EC2CBA"/>
    <w:rsid w:val="00F30F41"/>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80C0525"/>
  <w15:chartTrackingRefBased/>
  <w15:docId w15:val="{2F0CF557-C4D1-41BC-8829-6FD0CE119C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s-MX"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30F41"/>
  </w:style>
  <w:style w:type="paragraph" w:styleId="Ttulo1">
    <w:name w:val="heading 1"/>
    <w:basedOn w:val="Normal"/>
    <w:next w:val="Normal"/>
    <w:link w:val="Ttulo1Car"/>
    <w:uiPriority w:val="9"/>
    <w:qFormat/>
    <w:rsid w:val="009144A5"/>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tulo2">
    <w:name w:val="heading 2"/>
    <w:basedOn w:val="Normal"/>
    <w:next w:val="Normal"/>
    <w:link w:val="Ttulo2Car"/>
    <w:uiPriority w:val="9"/>
    <w:semiHidden/>
    <w:unhideWhenUsed/>
    <w:qFormat/>
    <w:rsid w:val="009144A5"/>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tulo3">
    <w:name w:val="heading 3"/>
    <w:basedOn w:val="Normal"/>
    <w:next w:val="Normal"/>
    <w:link w:val="Ttulo3Car"/>
    <w:uiPriority w:val="9"/>
    <w:semiHidden/>
    <w:unhideWhenUsed/>
    <w:qFormat/>
    <w:rsid w:val="009144A5"/>
    <w:pPr>
      <w:keepNext/>
      <w:keepLines/>
      <w:spacing w:before="160" w:after="80"/>
      <w:outlineLvl w:val="2"/>
    </w:pPr>
    <w:rPr>
      <w:rFonts w:eastAsiaTheme="majorEastAsia" w:cstheme="majorBidi"/>
      <w:color w:val="0F4761" w:themeColor="accent1" w:themeShade="BF"/>
      <w:sz w:val="28"/>
      <w:szCs w:val="28"/>
    </w:rPr>
  </w:style>
  <w:style w:type="paragraph" w:styleId="Ttulo4">
    <w:name w:val="heading 4"/>
    <w:basedOn w:val="Normal"/>
    <w:next w:val="Normal"/>
    <w:link w:val="Ttulo4Car"/>
    <w:uiPriority w:val="9"/>
    <w:semiHidden/>
    <w:unhideWhenUsed/>
    <w:qFormat/>
    <w:rsid w:val="009144A5"/>
    <w:pPr>
      <w:keepNext/>
      <w:keepLines/>
      <w:spacing w:before="80" w:after="40"/>
      <w:outlineLvl w:val="3"/>
    </w:pPr>
    <w:rPr>
      <w:rFonts w:eastAsiaTheme="majorEastAsia" w:cstheme="majorBidi"/>
      <w:i/>
      <w:iCs/>
      <w:color w:val="0F4761" w:themeColor="accent1" w:themeShade="BF"/>
    </w:rPr>
  </w:style>
  <w:style w:type="paragraph" w:styleId="Ttulo5">
    <w:name w:val="heading 5"/>
    <w:basedOn w:val="Normal"/>
    <w:next w:val="Normal"/>
    <w:link w:val="Ttulo5Car"/>
    <w:uiPriority w:val="9"/>
    <w:semiHidden/>
    <w:unhideWhenUsed/>
    <w:qFormat/>
    <w:rsid w:val="009144A5"/>
    <w:pPr>
      <w:keepNext/>
      <w:keepLines/>
      <w:spacing w:before="80" w:after="40"/>
      <w:outlineLvl w:val="4"/>
    </w:pPr>
    <w:rPr>
      <w:rFonts w:eastAsiaTheme="majorEastAsia" w:cstheme="majorBidi"/>
      <w:color w:val="0F4761" w:themeColor="accent1" w:themeShade="BF"/>
    </w:rPr>
  </w:style>
  <w:style w:type="paragraph" w:styleId="Ttulo6">
    <w:name w:val="heading 6"/>
    <w:basedOn w:val="Normal"/>
    <w:next w:val="Normal"/>
    <w:link w:val="Ttulo6Car"/>
    <w:uiPriority w:val="9"/>
    <w:semiHidden/>
    <w:unhideWhenUsed/>
    <w:qFormat/>
    <w:rsid w:val="009144A5"/>
    <w:pPr>
      <w:keepNext/>
      <w:keepLines/>
      <w:spacing w:before="40" w:after="0"/>
      <w:outlineLvl w:val="5"/>
    </w:pPr>
    <w:rPr>
      <w:rFonts w:eastAsiaTheme="majorEastAsia" w:cstheme="majorBidi"/>
      <w:i/>
      <w:iCs/>
      <w:color w:val="595959" w:themeColor="text1" w:themeTint="A6"/>
    </w:rPr>
  </w:style>
  <w:style w:type="paragraph" w:styleId="Ttulo7">
    <w:name w:val="heading 7"/>
    <w:basedOn w:val="Normal"/>
    <w:next w:val="Normal"/>
    <w:link w:val="Ttulo7Car"/>
    <w:uiPriority w:val="9"/>
    <w:semiHidden/>
    <w:unhideWhenUsed/>
    <w:qFormat/>
    <w:rsid w:val="009144A5"/>
    <w:pPr>
      <w:keepNext/>
      <w:keepLines/>
      <w:spacing w:before="40" w:after="0"/>
      <w:outlineLvl w:val="6"/>
    </w:pPr>
    <w:rPr>
      <w:rFonts w:eastAsiaTheme="majorEastAsia" w:cstheme="majorBidi"/>
      <w:color w:val="595959" w:themeColor="text1" w:themeTint="A6"/>
    </w:rPr>
  </w:style>
  <w:style w:type="paragraph" w:styleId="Ttulo8">
    <w:name w:val="heading 8"/>
    <w:basedOn w:val="Normal"/>
    <w:next w:val="Normal"/>
    <w:link w:val="Ttulo8Car"/>
    <w:uiPriority w:val="9"/>
    <w:semiHidden/>
    <w:unhideWhenUsed/>
    <w:qFormat/>
    <w:rsid w:val="009144A5"/>
    <w:pPr>
      <w:keepNext/>
      <w:keepLines/>
      <w:spacing w:after="0"/>
      <w:outlineLvl w:val="7"/>
    </w:pPr>
    <w:rPr>
      <w:rFonts w:eastAsiaTheme="majorEastAsia" w:cstheme="majorBidi"/>
      <w:i/>
      <w:iCs/>
      <w:color w:val="272727" w:themeColor="text1" w:themeTint="D8"/>
    </w:rPr>
  </w:style>
  <w:style w:type="paragraph" w:styleId="Ttulo9">
    <w:name w:val="heading 9"/>
    <w:basedOn w:val="Normal"/>
    <w:next w:val="Normal"/>
    <w:link w:val="Ttulo9Car"/>
    <w:uiPriority w:val="9"/>
    <w:semiHidden/>
    <w:unhideWhenUsed/>
    <w:qFormat/>
    <w:rsid w:val="009144A5"/>
    <w:pPr>
      <w:keepNext/>
      <w:keepLines/>
      <w:spacing w:after="0"/>
      <w:outlineLvl w:val="8"/>
    </w:pPr>
    <w:rPr>
      <w:rFonts w:eastAsiaTheme="majorEastAsia" w:cstheme="majorBidi"/>
      <w:color w:val="272727" w:themeColor="text1" w:themeTint="D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9144A5"/>
    <w:rPr>
      <w:rFonts w:asciiTheme="majorHAnsi" w:eastAsiaTheme="majorEastAsia" w:hAnsiTheme="majorHAnsi" w:cstheme="majorBidi"/>
      <w:color w:val="0F4761" w:themeColor="accent1" w:themeShade="BF"/>
      <w:sz w:val="40"/>
      <w:szCs w:val="40"/>
    </w:rPr>
  </w:style>
  <w:style w:type="character" w:customStyle="1" w:styleId="Ttulo2Car">
    <w:name w:val="Título 2 Car"/>
    <w:basedOn w:val="Fuentedeprrafopredeter"/>
    <w:link w:val="Ttulo2"/>
    <w:uiPriority w:val="9"/>
    <w:semiHidden/>
    <w:rsid w:val="009144A5"/>
    <w:rPr>
      <w:rFonts w:asciiTheme="majorHAnsi" w:eastAsiaTheme="majorEastAsia" w:hAnsiTheme="majorHAnsi" w:cstheme="majorBidi"/>
      <w:color w:val="0F4761" w:themeColor="accent1" w:themeShade="BF"/>
      <w:sz w:val="32"/>
      <w:szCs w:val="32"/>
    </w:rPr>
  </w:style>
  <w:style w:type="character" w:customStyle="1" w:styleId="Ttulo3Car">
    <w:name w:val="Título 3 Car"/>
    <w:basedOn w:val="Fuentedeprrafopredeter"/>
    <w:link w:val="Ttulo3"/>
    <w:uiPriority w:val="9"/>
    <w:semiHidden/>
    <w:rsid w:val="009144A5"/>
    <w:rPr>
      <w:rFonts w:eastAsiaTheme="majorEastAsia" w:cstheme="majorBidi"/>
      <w:color w:val="0F4761" w:themeColor="accent1" w:themeShade="BF"/>
      <w:sz w:val="28"/>
      <w:szCs w:val="28"/>
    </w:rPr>
  </w:style>
  <w:style w:type="character" w:customStyle="1" w:styleId="Ttulo4Car">
    <w:name w:val="Título 4 Car"/>
    <w:basedOn w:val="Fuentedeprrafopredeter"/>
    <w:link w:val="Ttulo4"/>
    <w:uiPriority w:val="9"/>
    <w:semiHidden/>
    <w:rsid w:val="009144A5"/>
    <w:rPr>
      <w:rFonts w:eastAsiaTheme="majorEastAsia" w:cstheme="majorBidi"/>
      <w:i/>
      <w:iCs/>
      <w:color w:val="0F4761" w:themeColor="accent1" w:themeShade="BF"/>
    </w:rPr>
  </w:style>
  <w:style w:type="character" w:customStyle="1" w:styleId="Ttulo5Car">
    <w:name w:val="Título 5 Car"/>
    <w:basedOn w:val="Fuentedeprrafopredeter"/>
    <w:link w:val="Ttulo5"/>
    <w:uiPriority w:val="9"/>
    <w:semiHidden/>
    <w:rsid w:val="009144A5"/>
    <w:rPr>
      <w:rFonts w:eastAsiaTheme="majorEastAsia" w:cstheme="majorBidi"/>
      <w:color w:val="0F4761" w:themeColor="accent1" w:themeShade="BF"/>
    </w:rPr>
  </w:style>
  <w:style w:type="character" w:customStyle="1" w:styleId="Ttulo6Car">
    <w:name w:val="Título 6 Car"/>
    <w:basedOn w:val="Fuentedeprrafopredeter"/>
    <w:link w:val="Ttulo6"/>
    <w:uiPriority w:val="9"/>
    <w:semiHidden/>
    <w:rsid w:val="009144A5"/>
    <w:rPr>
      <w:rFonts w:eastAsiaTheme="majorEastAsia" w:cstheme="majorBidi"/>
      <w:i/>
      <w:iCs/>
      <w:color w:val="595959" w:themeColor="text1" w:themeTint="A6"/>
    </w:rPr>
  </w:style>
  <w:style w:type="character" w:customStyle="1" w:styleId="Ttulo7Car">
    <w:name w:val="Título 7 Car"/>
    <w:basedOn w:val="Fuentedeprrafopredeter"/>
    <w:link w:val="Ttulo7"/>
    <w:uiPriority w:val="9"/>
    <w:semiHidden/>
    <w:rsid w:val="009144A5"/>
    <w:rPr>
      <w:rFonts w:eastAsiaTheme="majorEastAsia" w:cstheme="majorBidi"/>
      <w:color w:val="595959" w:themeColor="text1" w:themeTint="A6"/>
    </w:rPr>
  </w:style>
  <w:style w:type="character" w:customStyle="1" w:styleId="Ttulo8Car">
    <w:name w:val="Título 8 Car"/>
    <w:basedOn w:val="Fuentedeprrafopredeter"/>
    <w:link w:val="Ttulo8"/>
    <w:uiPriority w:val="9"/>
    <w:semiHidden/>
    <w:rsid w:val="009144A5"/>
    <w:rPr>
      <w:rFonts w:eastAsiaTheme="majorEastAsia" w:cstheme="majorBidi"/>
      <w:i/>
      <w:iCs/>
      <w:color w:val="272727" w:themeColor="text1" w:themeTint="D8"/>
    </w:rPr>
  </w:style>
  <w:style w:type="character" w:customStyle="1" w:styleId="Ttulo9Car">
    <w:name w:val="Título 9 Car"/>
    <w:basedOn w:val="Fuentedeprrafopredeter"/>
    <w:link w:val="Ttulo9"/>
    <w:uiPriority w:val="9"/>
    <w:semiHidden/>
    <w:rsid w:val="009144A5"/>
    <w:rPr>
      <w:rFonts w:eastAsiaTheme="majorEastAsia" w:cstheme="majorBidi"/>
      <w:color w:val="272727" w:themeColor="text1" w:themeTint="D8"/>
    </w:rPr>
  </w:style>
  <w:style w:type="paragraph" w:styleId="Ttulo">
    <w:name w:val="Title"/>
    <w:basedOn w:val="Normal"/>
    <w:next w:val="Normal"/>
    <w:link w:val="TtuloCar"/>
    <w:uiPriority w:val="10"/>
    <w:qFormat/>
    <w:rsid w:val="009144A5"/>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tuloCar">
    <w:name w:val="Título Car"/>
    <w:basedOn w:val="Fuentedeprrafopredeter"/>
    <w:link w:val="Ttulo"/>
    <w:uiPriority w:val="10"/>
    <w:rsid w:val="009144A5"/>
    <w:rPr>
      <w:rFonts w:asciiTheme="majorHAnsi" w:eastAsiaTheme="majorEastAsia" w:hAnsiTheme="majorHAnsi" w:cstheme="majorBidi"/>
      <w:spacing w:val="-10"/>
      <w:kern w:val="28"/>
      <w:sz w:val="56"/>
      <w:szCs w:val="56"/>
    </w:rPr>
  </w:style>
  <w:style w:type="paragraph" w:styleId="Subttulo">
    <w:name w:val="Subtitle"/>
    <w:basedOn w:val="Normal"/>
    <w:next w:val="Normal"/>
    <w:link w:val="SubttuloCar"/>
    <w:uiPriority w:val="11"/>
    <w:qFormat/>
    <w:rsid w:val="009144A5"/>
    <w:pPr>
      <w:numPr>
        <w:ilvl w:val="1"/>
      </w:numPr>
    </w:pPr>
    <w:rPr>
      <w:rFonts w:eastAsiaTheme="majorEastAsia" w:cstheme="majorBidi"/>
      <w:color w:val="595959" w:themeColor="text1" w:themeTint="A6"/>
      <w:spacing w:val="15"/>
      <w:sz w:val="28"/>
      <w:szCs w:val="28"/>
    </w:rPr>
  </w:style>
  <w:style w:type="character" w:customStyle="1" w:styleId="SubttuloCar">
    <w:name w:val="Subtítulo Car"/>
    <w:basedOn w:val="Fuentedeprrafopredeter"/>
    <w:link w:val="Subttulo"/>
    <w:uiPriority w:val="11"/>
    <w:rsid w:val="009144A5"/>
    <w:rPr>
      <w:rFonts w:eastAsiaTheme="majorEastAsia" w:cstheme="majorBidi"/>
      <w:color w:val="595959" w:themeColor="text1" w:themeTint="A6"/>
      <w:spacing w:val="15"/>
      <w:sz w:val="28"/>
      <w:szCs w:val="28"/>
    </w:rPr>
  </w:style>
  <w:style w:type="paragraph" w:styleId="Cita">
    <w:name w:val="Quote"/>
    <w:basedOn w:val="Normal"/>
    <w:next w:val="Normal"/>
    <w:link w:val="CitaCar"/>
    <w:uiPriority w:val="29"/>
    <w:qFormat/>
    <w:rsid w:val="009144A5"/>
    <w:pPr>
      <w:spacing w:before="160"/>
      <w:jc w:val="center"/>
    </w:pPr>
    <w:rPr>
      <w:i/>
      <w:iCs/>
      <w:color w:val="404040" w:themeColor="text1" w:themeTint="BF"/>
    </w:rPr>
  </w:style>
  <w:style w:type="character" w:customStyle="1" w:styleId="CitaCar">
    <w:name w:val="Cita Car"/>
    <w:basedOn w:val="Fuentedeprrafopredeter"/>
    <w:link w:val="Cita"/>
    <w:uiPriority w:val="29"/>
    <w:rsid w:val="009144A5"/>
    <w:rPr>
      <w:i/>
      <w:iCs/>
      <w:color w:val="404040" w:themeColor="text1" w:themeTint="BF"/>
    </w:rPr>
  </w:style>
  <w:style w:type="paragraph" w:styleId="Prrafodelista">
    <w:name w:val="List Paragraph"/>
    <w:basedOn w:val="Normal"/>
    <w:uiPriority w:val="34"/>
    <w:qFormat/>
    <w:rsid w:val="009144A5"/>
    <w:pPr>
      <w:ind w:left="720"/>
      <w:contextualSpacing/>
    </w:pPr>
  </w:style>
  <w:style w:type="character" w:styleId="nfasisintenso">
    <w:name w:val="Intense Emphasis"/>
    <w:basedOn w:val="Fuentedeprrafopredeter"/>
    <w:uiPriority w:val="21"/>
    <w:qFormat/>
    <w:rsid w:val="009144A5"/>
    <w:rPr>
      <w:i/>
      <w:iCs/>
      <w:color w:val="0F4761" w:themeColor="accent1" w:themeShade="BF"/>
    </w:rPr>
  </w:style>
  <w:style w:type="paragraph" w:styleId="Citadestacada">
    <w:name w:val="Intense Quote"/>
    <w:basedOn w:val="Normal"/>
    <w:next w:val="Normal"/>
    <w:link w:val="CitadestacadaCar"/>
    <w:uiPriority w:val="30"/>
    <w:qFormat/>
    <w:rsid w:val="009144A5"/>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destacadaCar">
    <w:name w:val="Cita destacada Car"/>
    <w:basedOn w:val="Fuentedeprrafopredeter"/>
    <w:link w:val="Citadestacada"/>
    <w:uiPriority w:val="30"/>
    <w:rsid w:val="009144A5"/>
    <w:rPr>
      <w:i/>
      <w:iCs/>
      <w:color w:val="0F4761" w:themeColor="accent1" w:themeShade="BF"/>
    </w:rPr>
  </w:style>
  <w:style w:type="character" w:styleId="Referenciaintensa">
    <w:name w:val="Intense Reference"/>
    <w:basedOn w:val="Fuentedeprrafopredeter"/>
    <w:uiPriority w:val="32"/>
    <w:qFormat/>
    <w:rsid w:val="009144A5"/>
    <w:rPr>
      <w:b/>
      <w:bCs/>
      <w:smallCaps/>
      <w:color w:val="0F4761" w:themeColor="accent1" w:themeShade="BF"/>
      <w:spacing w:val="5"/>
    </w:rPr>
  </w:style>
  <w:style w:type="table" w:styleId="Tablaconcuadrcula">
    <w:name w:val="Table Grid"/>
    <w:basedOn w:val="Tablanormal"/>
    <w:uiPriority w:val="39"/>
    <w:rsid w:val="009144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vnculo">
    <w:name w:val="Hyperlink"/>
    <w:basedOn w:val="Fuentedeprrafopredeter"/>
    <w:uiPriority w:val="99"/>
    <w:semiHidden/>
    <w:unhideWhenUsed/>
    <w:rsid w:val="005F6D62"/>
    <w:rPr>
      <w:color w:val="0000FF"/>
      <w:u w:val="single"/>
    </w:rPr>
  </w:style>
  <w:style w:type="paragraph" w:styleId="Encabezado">
    <w:name w:val="header"/>
    <w:basedOn w:val="Normal"/>
    <w:link w:val="EncabezadoCar"/>
    <w:uiPriority w:val="99"/>
    <w:unhideWhenUsed/>
    <w:qFormat/>
    <w:rsid w:val="00B5038D"/>
    <w:pPr>
      <w:tabs>
        <w:tab w:val="center" w:pos="4419"/>
        <w:tab w:val="right" w:pos="8838"/>
      </w:tabs>
      <w:spacing w:after="0" w:line="240" w:lineRule="auto"/>
    </w:pPr>
  </w:style>
  <w:style w:type="character" w:customStyle="1" w:styleId="EncabezadoCar">
    <w:name w:val="Encabezado Car"/>
    <w:basedOn w:val="Fuentedeprrafopredeter"/>
    <w:link w:val="Encabezado"/>
    <w:uiPriority w:val="99"/>
    <w:qFormat/>
    <w:rsid w:val="00B5038D"/>
  </w:style>
  <w:style w:type="paragraph" w:styleId="Piedepgina">
    <w:name w:val="footer"/>
    <w:basedOn w:val="Normal"/>
    <w:link w:val="PiedepginaCar"/>
    <w:uiPriority w:val="99"/>
    <w:unhideWhenUsed/>
    <w:rsid w:val="00B5038D"/>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B5038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aeu.es/PDF/ICIQ_SF.pdf"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o" ma:contentTypeID="0x0101007595A3CE38846A47B3788CC62ECC0C32" ma:contentTypeVersion="4" ma:contentTypeDescription="Crear nuevo documento." ma:contentTypeScope="" ma:versionID="d81549c28f6c07760e17659dbf5baa0a">
  <xsd:schema xmlns:xsd="http://www.w3.org/2001/XMLSchema" xmlns:xs="http://www.w3.org/2001/XMLSchema" xmlns:p="http://schemas.microsoft.com/office/2006/metadata/properties" xmlns:ns2="1edf468c-5777-4106-8589-23ec2e1d373b" targetNamespace="http://schemas.microsoft.com/office/2006/metadata/properties" ma:root="true" ma:fieldsID="ab2403e15212d7f2747393dd0560eb6e" ns2:_="">
    <xsd:import namespace="1edf468c-5777-4106-8589-23ec2e1d373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edf468c-5777-4106-8589-23ec2e1d373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1F8AFCE-828E-4A76-8D87-EFFC1549804B}">
  <ds:schemaRefs>
    <ds:schemaRef ds:uri="http://schemas.openxmlformats.org/officeDocument/2006/bibliography"/>
  </ds:schemaRefs>
</ds:datastoreItem>
</file>

<file path=customXml/itemProps2.xml><?xml version="1.0" encoding="utf-8"?>
<ds:datastoreItem xmlns:ds="http://schemas.openxmlformats.org/officeDocument/2006/customXml" ds:itemID="{71C80C06-7F58-402A-B19D-BA394E166B0A}">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4803A6C8-A448-43BA-8DE3-9EDBAB3E5ECB}">
  <ds:schemaRefs>
    <ds:schemaRef ds:uri="http://schemas.microsoft.com/sharepoint/v3/contenttype/forms"/>
  </ds:schemaRefs>
</ds:datastoreItem>
</file>

<file path=customXml/itemProps4.xml><?xml version="1.0" encoding="utf-8"?>
<ds:datastoreItem xmlns:ds="http://schemas.openxmlformats.org/officeDocument/2006/customXml" ds:itemID="{694D9A30-C3BF-4816-8301-1D649A890E3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edf468c-5777-4106-8589-23ec2e1d373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1</Pages>
  <Words>230</Words>
  <Characters>1267</Characters>
  <Application>Microsoft Office Word</Application>
  <DocSecurity>0</DocSecurity>
  <Lines>10</Lines>
  <Paragraphs>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1495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Alan Suárez</dc:creator>
  <cp:keywords/>
  <dc:description/>
  <cp:lastModifiedBy>Eliud Reyes Reyes</cp:lastModifiedBy>
  <cp:revision>8</cp:revision>
  <dcterms:created xsi:type="dcterms:W3CDTF">2025-01-22T16:23:00Z</dcterms:created>
  <dcterms:modified xsi:type="dcterms:W3CDTF">2025-04-16T17:28:00Z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0x0101007595A3CE38846A47B3788CC62ECC0C32</vt:lpwstr>
  </property>
  <property fmtid="{D5CDD505-2E9C-101B-9397-08002B2CF9AE}" pid="3" name="MediaServiceImageTags">
    <vt:lpwstr/>
  </property>
</Properties>
</file>